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8A" w:rsidRDefault="006A248A" w:rsidP="006A248A"/>
    <w:p w:rsidR="006A248A" w:rsidRDefault="006A248A" w:rsidP="006A248A">
      <w:pPr>
        <w:jc w:val="center"/>
      </w:pPr>
      <w:r>
        <w:t>PLAN</w:t>
      </w:r>
      <w:r w:rsidR="00404341">
        <w:t xml:space="preserve"> SAVJETOVANJA S JAVNOŠĆU ZA 2018</w:t>
      </w:r>
      <w:r>
        <w:t>. GODINU</w:t>
      </w:r>
    </w:p>
    <w:p w:rsidR="006A248A" w:rsidRDefault="006A248A" w:rsidP="006A248A">
      <w:pPr>
        <w:jc w:val="center"/>
      </w:pPr>
    </w:p>
    <w:p w:rsidR="006A248A" w:rsidRDefault="006A248A" w:rsidP="006A248A">
      <w:r>
        <w:t xml:space="preserve">Ovaj Plan savjetovanja s javnošću sadrži: </w:t>
      </w:r>
    </w:p>
    <w:p w:rsidR="006A248A" w:rsidRDefault="006A248A" w:rsidP="006A248A">
      <w:r>
        <w:t xml:space="preserve">1. Naziv propisa, općeg akta ili dokumenta za koji se provodi savjetovanje s javnošću: </w:t>
      </w:r>
    </w:p>
    <w:p w:rsidR="006A248A" w:rsidRDefault="006A248A" w:rsidP="006A248A">
      <w:r>
        <w:t>Statut Umjetničke škole Poreč</w:t>
      </w:r>
    </w:p>
    <w:p w:rsidR="006A248A" w:rsidRDefault="006A248A" w:rsidP="006A248A">
      <w:r>
        <w:t xml:space="preserve">Očekivano vrijeme njegova donošenja ili usvajanja: </w:t>
      </w:r>
    </w:p>
    <w:p w:rsidR="006A248A" w:rsidRDefault="00404341" w:rsidP="006A248A">
      <w:r>
        <w:t>Donošenje: svibanj 2018</w:t>
      </w:r>
      <w:bookmarkStart w:id="0" w:name="_GoBack"/>
      <w:bookmarkEnd w:id="0"/>
      <w:r w:rsidR="006A248A">
        <w:t>. godine</w:t>
      </w:r>
    </w:p>
    <w:p w:rsidR="006A248A" w:rsidRDefault="006A248A" w:rsidP="006A248A">
      <w:r>
        <w:t xml:space="preserve">Okvirno vrijeme provedbe internetskog savjetovanja te drugi predviđeni načini na koje se namjerava provesti savjetovanje: </w:t>
      </w:r>
    </w:p>
    <w:p w:rsidR="006A248A" w:rsidRDefault="006A248A" w:rsidP="006A248A">
      <w:r>
        <w:t>- savjetovanje s javnošću distribucijom nacrta propisa zainteresiranoj javnosti - objava nacrta Statuta na internetskoj stranici Škole</w:t>
      </w:r>
    </w:p>
    <w:p w:rsidR="00620F80" w:rsidRPr="006A248A" w:rsidRDefault="006A248A" w:rsidP="006A248A">
      <w:r>
        <w:t xml:space="preserve">- savjetovanje s javnošću od 24.  do 2. ožujka 2017. do 23:59:59 sati elektroničkom poštom na školski e-mail: info@usporec.eu </w:t>
      </w:r>
    </w:p>
    <w:sectPr w:rsidR="00620F80" w:rsidRPr="006A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46"/>
    <w:rsid w:val="00404341"/>
    <w:rsid w:val="005D001F"/>
    <w:rsid w:val="00620F80"/>
    <w:rsid w:val="006A248A"/>
    <w:rsid w:val="00D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7F3"/>
  <w15:chartTrackingRefBased/>
  <w15:docId w15:val="{D3FAF7D1-9ACD-49D1-822E-C21B9B1D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>Umjetnička škola Poreč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2018-01-25T13:45:00Z</dcterms:created>
  <dcterms:modified xsi:type="dcterms:W3CDTF">2018-02-05T08:28:00Z</dcterms:modified>
</cp:coreProperties>
</file>