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UMJETNIČKA ŠKOLA POREČ</w:t>
      </w:r>
    </w:p>
    <w:p w:rsidR="00221D2B" w:rsidRPr="005E01DC" w:rsidRDefault="00E44AE3" w:rsidP="00221D2B">
      <w:pPr>
        <w:pStyle w:val="Naslov"/>
        <w:jc w:val="lef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Narodni trg 1</w:t>
      </w:r>
    </w:p>
    <w:p w:rsidR="00221D2B" w:rsidRPr="005E01DC" w:rsidRDefault="00221D2B" w:rsidP="00712A8F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Poreč</w:t>
      </w:r>
      <w:r w:rsidR="0016793F">
        <w:rPr>
          <w:rFonts w:ascii="Sylfaen" w:hAnsi="Sylfaen"/>
          <w:sz w:val="24"/>
        </w:rPr>
        <w:t>-</w:t>
      </w:r>
      <w:proofErr w:type="spellStart"/>
      <w:r w:rsidR="0016793F">
        <w:rPr>
          <w:rFonts w:ascii="Sylfaen" w:hAnsi="Sylfaen"/>
          <w:sz w:val="24"/>
        </w:rPr>
        <w:t>Parenzo</w:t>
      </w:r>
      <w:proofErr w:type="spellEnd"/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Z A P I S N I K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</w:p>
    <w:p w:rsidR="00901D44" w:rsidRPr="00901D44" w:rsidRDefault="00901D44" w:rsidP="00901D44">
      <w:pPr>
        <w:pStyle w:val="Tijeloteksta"/>
        <w:ind w:firstLine="720"/>
        <w:rPr>
          <w:rFonts w:ascii="Sylfaen" w:hAnsi="Sylfaen"/>
        </w:rPr>
      </w:pPr>
      <w:r>
        <w:rPr>
          <w:rFonts w:ascii="Sylfaen" w:hAnsi="Sylfaen" w:cs="Arial"/>
        </w:rPr>
        <w:t>9</w:t>
      </w:r>
      <w:r w:rsidR="003A10AD">
        <w:rPr>
          <w:rFonts w:ascii="Sylfaen" w:hAnsi="Sylfaen" w:cs="Arial"/>
        </w:rPr>
        <w:t>. sj</w:t>
      </w:r>
      <w:r w:rsidR="00221D2B" w:rsidRPr="005E01DC">
        <w:rPr>
          <w:rFonts w:ascii="Sylfaen" w:hAnsi="Sylfaen" w:cs="Arial"/>
        </w:rPr>
        <w:t>ednice Školskog odbora Um</w:t>
      </w:r>
      <w:r>
        <w:rPr>
          <w:rFonts w:ascii="Sylfaen" w:hAnsi="Sylfaen" w:cs="Arial"/>
        </w:rPr>
        <w:t>jetničke škole Poreč, održane 30</w:t>
      </w:r>
      <w:r w:rsidR="009F549F">
        <w:rPr>
          <w:rFonts w:ascii="Sylfaen" w:hAnsi="Sylfaen" w:cs="Arial"/>
        </w:rPr>
        <w:t xml:space="preserve">. </w:t>
      </w:r>
      <w:r w:rsidR="003F4830">
        <w:rPr>
          <w:rFonts w:ascii="Sylfaen" w:hAnsi="Sylfaen" w:cs="Arial"/>
        </w:rPr>
        <w:t>li</w:t>
      </w:r>
      <w:r w:rsidR="00B21185">
        <w:rPr>
          <w:rFonts w:ascii="Sylfaen" w:hAnsi="Sylfaen" w:cs="Arial"/>
        </w:rPr>
        <w:t>pnja</w:t>
      </w:r>
      <w:r w:rsidR="003F4830">
        <w:rPr>
          <w:rFonts w:ascii="Sylfaen" w:hAnsi="Sylfaen" w:cs="Arial"/>
        </w:rPr>
        <w:t xml:space="preserve"> </w:t>
      </w:r>
      <w:r w:rsidR="00B21185">
        <w:rPr>
          <w:rFonts w:ascii="Sylfaen" w:hAnsi="Sylfaen" w:cs="Arial"/>
        </w:rPr>
        <w:t>2020</w:t>
      </w:r>
      <w:r w:rsidR="007B38F2">
        <w:rPr>
          <w:rFonts w:ascii="Sylfaen" w:hAnsi="Sylfaen" w:cs="Arial"/>
        </w:rPr>
        <w:t xml:space="preserve">. godine, s početkom u </w:t>
      </w:r>
      <w:r w:rsidR="00AE4B33">
        <w:rPr>
          <w:rFonts w:ascii="Sylfaen" w:hAnsi="Sylfaen" w:cs="Arial"/>
        </w:rPr>
        <w:t>1</w:t>
      </w:r>
      <w:r w:rsidR="00B21185">
        <w:rPr>
          <w:rFonts w:ascii="Sylfaen" w:hAnsi="Sylfaen" w:cs="Arial"/>
        </w:rPr>
        <w:t>0</w:t>
      </w:r>
      <w:r w:rsidR="004676C4">
        <w:rPr>
          <w:rFonts w:ascii="Sylfaen" w:hAnsi="Sylfaen" w:cs="Arial"/>
        </w:rPr>
        <w:t>:</w:t>
      </w:r>
      <w:r w:rsidR="003A10AD">
        <w:rPr>
          <w:rFonts w:ascii="Sylfaen" w:hAnsi="Sylfaen" w:cs="Arial"/>
        </w:rPr>
        <w:t>0</w:t>
      </w:r>
      <w:r>
        <w:rPr>
          <w:rFonts w:ascii="Sylfaen" w:hAnsi="Sylfaen" w:cs="Arial"/>
        </w:rPr>
        <w:t>0 sati</w:t>
      </w:r>
      <w:r w:rsidR="001931C5">
        <w:rPr>
          <w:rFonts w:ascii="Sylfaen" w:hAnsi="Sylfaen" w:cs="Arial"/>
        </w:rPr>
        <w:t xml:space="preserve"> </w:t>
      </w:r>
      <w:r w:rsidRPr="00901D44">
        <w:rPr>
          <w:rFonts w:ascii="Sylfaen" w:hAnsi="Sylfaen"/>
          <w:bCs/>
        </w:rPr>
        <w:t>u Dvorani 1A, Narodni trg 1.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Sjednici su nazočni: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</w:p>
    <w:p w:rsidR="007B38F2" w:rsidRDefault="001A1948" w:rsidP="007B38F2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Matija Poropat, </w:t>
      </w:r>
      <w:r w:rsidR="007B38F2" w:rsidRPr="007B38F2">
        <w:rPr>
          <w:rFonts w:ascii="Sylfaen" w:hAnsi="Sylfaen" w:cs="Arial"/>
        </w:rPr>
        <w:t xml:space="preserve">predsjednik </w:t>
      </w:r>
    </w:p>
    <w:p w:rsidR="00221D2B" w:rsidRPr="00AE4B33" w:rsidRDefault="007E2093" w:rsidP="00AE4B33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AE4B33">
        <w:rPr>
          <w:rFonts w:ascii="Sylfaen" w:hAnsi="Sylfaen" w:cs="Arial"/>
        </w:rPr>
        <w:t>Paolo Peruško</w:t>
      </w:r>
      <w:r w:rsidR="00221D2B" w:rsidRPr="00AE4B33">
        <w:rPr>
          <w:rFonts w:ascii="Sylfaen" w:hAnsi="Sylfaen" w:cs="Arial"/>
        </w:rPr>
        <w:t>, član</w:t>
      </w:r>
    </w:p>
    <w:p w:rsidR="000038EC" w:rsidRDefault="00221D2B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Vilijana Šugar, član</w:t>
      </w:r>
    </w:p>
    <w:p w:rsidR="003F4830" w:rsidRDefault="003F4830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Sebastijan Vojvoda, član</w:t>
      </w:r>
    </w:p>
    <w:p w:rsidR="00B21185" w:rsidRDefault="00901D44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Divna Radola</w:t>
      </w:r>
      <w:r w:rsidR="00B21185">
        <w:rPr>
          <w:rFonts w:ascii="Sylfaen" w:hAnsi="Sylfaen" w:cs="Arial"/>
        </w:rPr>
        <w:t>, član</w:t>
      </w:r>
    </w:p>
    <w:p w:rsidR="008F05D4" w:rsidRPr="000038EC" w:rsidRDefault="00AE4B33" w:rsidP="008F05D4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Sanjica Sara Radetić</w:t>
      </w:r>
      <w:r w:rsidR="00DA62DC">
        <w:rPr>
          <w:rFonts w:ascii="Sylfaen" w:hAnsi="Sylfaen" w:cs="Arial"/>
        </w:rPr>
        <w:t xml:space="preserve">, </w:t>
      </w:r>
      <w:r w:rsidR="00CB2009">
        <w:rPr>
          <w:rFonts w:ascii="Sylfaen" w:hAnsi="Sylfaen" w:cs="Arial"/>
        </w:rPr>
        <w:t>vršiteljica</w:t>
      </w:r>
      <w:r w:rsidR="00E768F5">
        <w:rPr>
          <w:rFonts w:ascii="Sylfaen" w:hAnsi="Sylfaen" w:cs="Arial"/>
        </w:rPr>
        <w:t xml:space="preserve"> dužnosti </w:t>
      </w:r>
      <w:r w:rsidR="00DA62DC">
        <w:rPr>
          <w:rFonts w:ascii="Sylfaen" w:hAnsi="Sylfaen" w:cs="Arial"/>
        </w:rPr>
        <w:t>ravnatelja.</w:t>
      </w:r>
    </w:p>
    <w:p w:rsidR="00390494" w:rsidRDefault="00390494" w:rsidP="00390494">
      <w:pPr>
        <w:ind w:left="720"/>
        <w:jc w:val="both"/>
        <w:rPr>
          <w:rFonts w:ascii="Sylfaen" w:hAnsi="Sylfaen" w:cs="Arial"/>
        </w:rPr>
      </w:pPr>
    </w:p>
    <w:p w:rsidR="00390494" w:rsidRDefault="00390494" w:rsidP="00390494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Opravdano nenazočni:</w:t>
      </w:r>
      <w:r w:rsidR="00901D44">
        <w:rPr>
          <w:rFonts w:ascii="Sylfaen" w:hAnsi="Sylfaen" w:cs="Arial"/>
        </w:rPr>
        <w:t xml:space="preserve"> Ester Zarli</w:t>
      </w:r>
      <w:r>
        <w:rPr>
          <w:rFonts w:ascii="Sylfaen" w:hAnsi="Sylfaen" w:cs="Arial"/>
        </w:rPr>
        <w:t xml:space="preserve">, član, </w:t>
      </w:r>
      <w:r w:rsidR="00B21185">
        <w:rPr>
          <w:rFonts w:ascii="Sylfaen" w:hAnsi="Sylfaen" w:cs="Arial"/>
        </w:rPr>
        <w:t xml:space="preserve">i </w:t>
      </w:r>
      <w:r>
        <w:rPr>
          <w:rFonts w:ascii="Sylfaen" w:hAnsi="Sylfaen" w:cs="Arial"/>
        </w:rPr>
        <w:t>Nataša Musizza, član</w:t>
      </w:r>
      <w:r w:rsidR="00B21185">
        <w:rPr>
          <w:rFonts w:ascii="Sylfaen" w:hAnsi="Sylfaen" w:cs="Arial"/>
        </w:rPr>
        <w:t>.</w:t>
      </w:r>
    </w:p>
    <w:p w:rsidR="009F549F" w:rsidRPr="009F549F" w:rsidRDefault="009F549F" w:rsidP="009F549F">
      <w:pPr>
        <w:jc w:val="both"/>
        <w:rPr>
          <w:rFonts w:ascii="Sylfaen" w:hAnsi="Sylfaen" w:cs="Arial"/>
        </w:rPr>
      </w:pPr>
    </w:p>
    <w:p w:rsidR="009F549F" w:rsidRPr="009F549F" w:rsidRDefault="007B38F2" w:rsidP="009F549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P</w:t>
      </w:r>
      <w:r w:rsidR="009F549F" w:rsidRPr="009F549F">
        <w:rPr>
          <w:rFonts w:ascii="Sylfaen" w:hAnsi="Sylfaen" w:cs="Arial"/>
        </w:rPr>
        <w:t xml:space="preserve">redsjednik Školskog odbora </w:t>
      </w:r>
      <w:r w:rsidRPr="007B38F2">
        <w:rPr>
          <w:rFonts w:ascii="Sylfaen" w:hAnsi="Sylfaen" w:cs="Arial"/>
        </w:rPr>
        <w:t xml:space="preserve">Matija Poropat </w:t>
      </w:r>
      <w:r w:rsidR="009F549F" w:rsidRPr="009F549F">
        <w:rPr>
          <w:rFonts w:ascii="Sylfaen" w:hAnsi="Sylfaen" w:cs="Arial"/>
        </w:rPr>
        <w:t>otvorio</w:t>
      </w:r>
      <w:r w:rsidR="001A1948">
        <w:rPr>
          <w:rFonts w:ascii="Sylfaen" w:hAnsi="Sylfaen" w:cs="Arial"/>
        </w:rPr>
        <w:t xml:space="preserve"> je sjednicu, pozdravio nazočne</w:t>
      </w:r>
      <w:r w:rsidR="009F549F" w:rsidRPr="009F549F">
        <w:rPr>
          <w:rFonts w:ascii="Sylfaen" w:hAnsi="Sylfaen" w:cs="Arial"/>
        </w:rPr>
        <w:t xml:space="preserve">, utvrdio kvorum i  predložio </w:t>
      </w:r>
      <w:r w:rsidR="00DA62DC">
        <w:rPr>
          <w:rFonts w:ascii="Sylfaen" w:hAnsi="Sylfaen" w:cs="Arial"/>
        </w:rPr>
        <w:t>sljedeći</w:t>
      </w:r>
    </w:p>
    <w:p w:rsidR="00221D2B" w:rsidRPr="005E01DC" w:rsidRDefault="00221D2B" w:rsidP="00221D2B">
      <w:pPr>
        <w:jc w:val="both"/>
        <w:rPr>
          <w:rFonts w:ascii="Sylfaen" w:hAnsi="Sylfaen" w:cs="Arial"/>
          <w:b/>
        </w:rPr>
      </w:pPr>
    </w:p>
    <w:p w:rsidR="00221D2B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Dnevni red</w:t>
      </w:r>
    </w:p>
    <w:p w:rsidR="003F4830" w:rsidRPr="00EF49C8" w:rsidRDefault="003F4830" w:rsidP="003F4830">
      <w:pPr>
        <w:jc w:val="center"/>
        <w:rPr>
          <w:rFonts w:ascii="Sylfaen" w:hAnsi="Sylfaen" w:cs="Arial"/>
          <w:b/>
          <w:bCs/>
        </w:rPr>
      </w:pPr>
    </w:p>
    <w:p w:rsidR="00901D44" w:rsidRPr="00A82D25" w:rsidRDefault="00901D44" w:rsidP="00901D44">
      <w:pPr>
        <w:numPr>
          <w:ilvl w:val="0"/>
          <w:numId w:val="5"/>
        </w:numPr>
        <w:tabs>
          <w:tab w:val="clear" w:pos="786"/>
          <w:tab w:val="num" w:pos="360"/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theme="minorHAnsi"/>
          <w:b/>
          <w:bCs/>
        </w:rPr>
      </w:pPr>
      <w:r w:rsidRPr="00A82D25">
        <w:rPr>
          <w:rFonts w:ascii="Sylfaen" w:hAnsi="Sylfaen" w:cstheme="minorHAnsi"/>
          <w:b/>
          <w:bCs/>
        </w:rPr>
        <w:t>Verifikacija Zapisnika 8. sjednice Školskog odbora održane 12.6.2020. godine</w:t>
      </w:r>
    </w:p>
    <w:p w:rsidR="00901D44" w:rsidRDefault="00901D44" w:rsidP="00901D44">
      <w:pPr>
        <w:pStyle w:val="Bezproreda"/>
        <w:rPr>
          <w:rFonts w:ascii="Sylfaen" w:hAnsi="Sylfaen"/>
          <w:b/>
        </w:rPr>
      </w:pPr>
      <w:r w:rsidRPr="008C577A">
        <w:rPr>
          <w:rFonts w:cstheme="minorHAnsi"/>
          <w:b/>
          <w:bCs/>
        </w:rPr>
        <w:t xml:space="preserve">2.   </w:t>
      </w:r>
      <w:r w:rsidRPr="00531FE8">
        <w:rPr>
          <w:rFonts w:ascii="Sylfaen" w:hAnsi="Sylfaen" w:cstheme="minorHAnsi"/>
          <w:b/>
          <w:bCs/>
        </w:rPr>
        <w:t xml:space="preserve">Zamolbe za oslobađanje od plaćanja participacije </w:t>
      </w:r>
      <w:r w:rsidRPr="00531FE8">
        <w:rPr>
          <w:rFonts w:ascii="Sylfaen" w:hAnsi="Sylfaen" w:cstheme="minorHAnsi"/>
          <w:b/>
        </w:rPr>
        <w:t xml:space="preserve">za travanj, svibanj i lipanj 2020. godine </w:t>
      </w:r>
      <w:r w:rsidRPr="00531FE8">
        <w:rPr>
          <w:rFonts w:ascii="Sylfaen" w:hAnsi="Sylfaen"/>
          <w:b/>
        </w:rPr>
        <w:t>zbog izvanrednih okolnosti prouzročenih proglašenjem epidemije zarazne bolesti COVID-19</w:t>
      </w:r>
    </w:p>
    <w:p w:rsidR="007604F0" w:rsidRDefault="007604F0" w:rsidP="00901D44">
      <w:pPr>
        <w:pStyle w:val="Bezproreda"/>
        <w:rPr>
          <w:rFonts w:ascii="Sylfaen" w:hAnsi="Sylfaen"/>
          <w:b/>
        </w:rPr>
      </w:pPr>
      <w:r>
        <w:rPr>
          <w:rFonts w:ascii="Sylfaen" w:hAnsi="Sylfaen" w:cstheme="minorHAnsi"/>
          <w:b/>
          <w:bCs/>
        </w:rPr>
        <w:t>3. Zamolba za povrat kotizacije za Poreč Fest</w:t>
      </w:r>
    </w:p>
    <w:p w:rsidR="00901D44" w:rsidRPr="00531FE8" w:rsidRDefault="007604F0" w:rsidP="00901D44">
      <w:pPr>
        <w:pStyle w:val="Bezproreda"/>
        <w:rPr>
          <w:rFonts w:ascii="Sylfaen" w:hAnsi="Sylfaen" w:cstheme="minorHAnsi"/>
          <w:b/>
        </w:rPr>
      </w:pPr>
      <w:r>
        <w:rPr>
          <w:rFonts w:ascii="Sylfaen" w:hAnsi="Sylfaen" w:cstheme="minorHAnsi"/>
          <w:b/>
          <w:bCs/>
        </w:rPr>
        <w:t>4</w:t>
      </w:r>
      <w:r w:rsidR="00901D44">
        <w:rPr>
          <w:rFonts w:ascii="Sylfaen" w:hAnsi="Sylfaen" w:cstheme="minorHAnsi"/>
          <w:b/>
          <w:bCs/>
        </w:rPr>
        <w:t>. Utvrđivanje, vrednovanje i rangiranje kandidata prijavljenih na natječaj za ravnatelja/</w:t>
      </w:r>
      <w:proofErr w:type="spellStart"/>
      <w:r w:rsidR="00901D44">
        <w:rPr>
          <w:rFonts w:ascii="Sylfaen" w:hAnsi="Sylfaen" w:cstheme="minorHAnsi"/>
          <w:b/>
          <w:bCs/>
        </w:rPr>
        <w:t>icu</w:t>
      </w:r>
      <w:proofErr w:type="spellEnd"/>
      <w:r w:rsidR="00901D44">
        <w:rPr>
          <w:rFonts w:ascii="Sylfaen" w:hAnsi="Sylfaen" w:cstheme="minorHAnsi"/>
          <w:b/>
          <w:bCs/>
        </w:rPr>
        <w:t xml:space="preserve"> Umjetničke škole Poreč</w:t>
      </w:r>
    </w:p>
    <w:p w:rsidR="00477F69" w:rsidRPr="00DE3B02" w:rsidRDefault="00477F69" w:rsidP="00872B23">
      <w:pPr>
        <w:suppressAutoHyphens w:val="0"/>
        <w:autoSpaceDN/>
        <w:jc w:val="both"/>
        <w:textAlignment w:val="auto"/>
        <w:rPr>
          <w:rFonts w:ascii="Sylfaen" w:hAnsi="Sylfaen" w:cs="Arial"/>
          <w:b/>
          <w:bCs/>
        </w:rPr>
      </w:pPr>
    </w:p>
    <w:p w:rsidR="00170533" w:rsidRPr="00697E6C" w:rsidRDefault="00896274" w:rsidP="00221D2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Dnevni red </w:t>
      </w:r>
      <w:r w:rsidR="0099323A">
        <w:rPr>
          <w:rFonts w:ascii="Sylfaen" w:hAnsi="Sylfaen" w:cs="Arial"/>
        </w:rPr>
        <w:t>je prihvaćen</w:t>
      </w:r>
      <w:r>
        <w:rPr>
          <w:rFonts w:ascii="Sylfaen" w:hAnsi="Sylfaen" w:cs="Arial"/>
        </w:rPr>
        <w:t xml:space="preserve"> </w:t>
      </w:r>
      <w:r w:rsidR="00170533" w:rsidRPr="00170533">
        <w:rPr>
          <w:rFonts w:ascii="Sylfaen" w:hAnsi="Sylfaen" w:cs="Arial"/>
        </w:rPr>
        <w:t>jednoglasno</w:t>
      </w:r>
      <w:r w:rsidR="00C21D15">
        <w:rPr>
          <w:rFonts w:ascii="Sylfaen" w:hAnsi="Sylfaen" w:cs="Arial"/>
        </w:rPr>
        <w:t>.</w:t>
      </w:r>
    </w:p>
    <w:p w:rsidR="0035132D" w:rsidRPr="005E01DC" w:rsidRDefault="0035132D" w:rsidP="00221D2B">
      <w:pPr>
        <w:suppressAutoHyphens w:val="0"/>
        <w:autoSpaceDN/>
        <w:textAlignment w:val="auto"/>
        <w:rPr>
          <w:rFonts w:ascii="Sylfaen" w:hAnsi="Sylfaen" w:cs="Arial"/>
          <w:b/>
        </w:rPr>
      </w:pP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  <w:b/>
          <w:bCs/>
        </w:rPr>
        <w:t>Ad 1.)</w:t>
      </w:r>
      <w:r w:rsidRPr="005E01DC">
        <w:rPr>
          <w:rFonts w:ascii="Sylfaen" w:hAnsi="Sylfaen" w:cs="Arial"/>
        </w:rPr>
        <w:t xml:space="preserve"> </w:t>
      </w:r>
      <w:r w:rsidR="007B38F2">
        <w:rPr>
          <w:rFonts w:ascii="Sylfaen" w:hAnsi="Sylfaen" w:cs="Arial"/>
        </w:rPr>
        <w:t>P</w:t>
      </w:r>
      <w:r w:rsidRPr="005E01DC">
        <w:rPr>
          <w:rFonts w:ascii="Sylfaen" w:hAnsi="Sylfaen" w:cs="Arial"/>
        </w:rPr>
        <w:t xml:space="preserve">redsjednik Školskog odbora </w:t>
      </w:r>
      <w:r w:rsidR="007B38F2" w:rsidRPr="007B38F2">
        <w:rPr>
          <w:rFonts w:ascii="Sylfaen" w:hAnsi="Sylfaen" w:cs="Arial"/>
        </w:rPr>
        <w:t xml:space="preserve">Matija Poropat </w:t>
      </w:r>
      <w:r w:rsidRPr="005E01DC">
        <w:rPr>
          <w:rFonts w:ascii="Sylfaen" w:hAnsi="Sylfaen" w:cs="Arial"/>
        </w:rPr>
        <w:t>k</w:t>
      </w:r>
      <w:r w:rsidR="00697E6C">
        <w:rPr>
          <w:rFonts w:ascii="Sylfaen" w:hAnsi="Sylfaen" w:cs="Arial"/>
        </w:rPr>
        <w:t xml:space="preserve">onstatirao je da je zapisnik </w:t>
      </w:r>
      <w:r w:rsidRPr="005E01DC">
        <w:rPr>
          <w:rFonts w:ascii="Sylfaen" w:hAnsi="Sylfaen" w:cs="Arial"/>
        </w:rPr>
        <w:t>sjed</w:t>
      </w:r>
      <w:r w:rsidR="002E6F75">
        <w:rPr>
          <w:rFonts w:ascii="Sylfaen" w:hAnsi="Sylfaen" w:cs="Arial"/>
        </w:rPr>
        <w:t>nic</w:t>
      </w:r>
      <w:r w:rsidR="005B0014">
        <w:rPr>
          <w:rFonts w:ascii="Sylfaen" w:hAnsi="Sylfaen" w:cs="Arial"/>
        </w:rPr>
        <w:t xml:space="preserve">e  Školskog </w:t>
      </w:r>
      <w:r w:rsidR="001931C5">
        <w:rPr>
          <w:rFonts w:ascii="Sylfaen" w:hAnsi="Sylfaen" w:cs="Arial"/>
        </w:rPr>
        <w:t xml:space="preserve">odbora </w:t>
      </w:r>
      <w:r w:rsidR="00901D44">
        <w:rPr>
          <w:rFonts w:ascii="Sylfaen" w:hAnsi="Sylfaen" w:cs="Arial"/>
        </w:rPr>
        <w:t>održane 12</w:t>
      </w:r>
      <w:r w:rsidR="00AA4C84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</w:t>
      </w:r>
      <w:r w:rsidR="00901D44">
        <w:rPr>
          <w:rFonts w:ascii="Sylfaen" w:hAnsi="Sylfaen" w:cs="Arial"/>
        </w:rPr>
        <w:t xml:space="preserve">lipnja </w:t>
      </w:r>
      <w:r w:rsidR="00B21185">
        <w:rPr>
          <w:rFonts w:ascii="Sylfaen" w:hAnsi="Sylfaen" w:cs="Arial"/>
        </w:rPr>
        <w:t>2020</w:t>
      </w:r>
      <w:r w:rsidRPr="005E01DC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godine</w:t>
      </w:r>
      <w:r w:rsidRPr="005E01DC">
        <w:rPr>
          <w:rFonts w:ascii="Sylfaen" w:hAnsi="Sylfaen" w:cs="Arial"/>
        </w:rPr>
        <w:t xml:space="preserve"> dostavljen u p</w:t>
      </w:r>
      <w:r w:rsidR="00390494">
        <w:rPr>
          <w:rFonts w:ascii="Sylfaen" w:hAnsi="Sylfaen" w:cs="Arial"/>
        </w:rPr>
        <w:t>rivitku poziva</w:t>
      </w:r>
      <w:r w:rsidR="00597C01">
        <w:rPr>
          <w:rFonts w:ascii="Sylfaen" w:hAnsi="Sylfaen" w:cs="Arial"/>
        </w:rPr>
        <w:t xml:space="preserve"> (prilog 1</w:t>
      </w:r>
      <w:r w:rsidR="00B21185">
        <w:rPr>
          <w:rFonts w:ascii="Sylfaen" w:hAnsi="Sylfaen" w:cs="Arial"/>
        </w:rPr>
        <w:t>.</w:t>
      </w:r>
      <w:r w:rsidR="00597C01">
        <w:rPr>
          <w:rFonts w:ascii="Sylfaen" w:hAnsi="Sylfaen" w:cs="Arial"/>
        </w:rPr>
        <w:t xml:space="preserve"> Zapisniku)</w:t>
      </w:r>
      <w:r w:rsidR="00390494">
        <w:rPr>
          <w:rFonts w:ascii="Sylfaen" w:hAnsi="Sylfaen" w:cs="Arial"/>
        </w:rPr>
        <w:t xml:space="preserve"> te</w:t>
      </w:r>
      <w:r w:rsidR="00477F69">
        <w:rPr>
          <w:rFonts w:ascii="Sylfaen" w:hAnsi="Sylfaen" w:cs="Arial"/>
        </w:rPr>
        <w:t xml:space="preserve"> je zamolio</w:t>
      </w:r>
      <w:r w:rsidR="00390494">
        <w:rPr>
          <w:rFonts w:ascii="Sylfaen" w:hAnsi="Sylfaen" w:cs="Arial"/>
        </w:rPr>
        <w:t xml:space="preserve"> nazočne</w:t>
      </w:r>
      <w:r w:rsidRPr="005E01DC">
        <w:rPr>
          <w:rFonts w:ascii="Sylfaen" w:hAnsi="Sylfaen" w:cs="Arial"/>
        </w:rPr>
        <w:t xml:space="preserve"> da iznesu eventualne primjedbe ili prijedloge na zapisnik.  </w:t>
      </w:r>
    </w:p>
    <w:p w:rsidR="00E44AE3" w:rsidRDefault="00221D2B" w:rsidP="00221D2B">
      <w:pPr>
        <w:rPr>
          <w:rFonts w:ascii="Sylfaen" w:hAnsi="Sylfaen" w:cs="Arial"/>
        </w:rPr>
      </w:pPr>
      <w:r w:rsidRPr="005E01DC">
        <w:rPr>
          <w:rFonts w:ascii="Sylfaen" w:hAnsi="Sylfaen" w:cs="Arial"/>
        </w:rPr>
        <w:t xml:space="preserve">Primjedbi ili prijedloga nije bilo, tako da se donosi slijedeći: </w:t>
      </w:r>
    </w:p>
    <w:p w:rsidR="00E44AE3" w:rsidRPr="005E01DC" w:rsidRDefault="00E44AE3" w:rsidP="00221D2B">
      <w:pPr>
        <w:rPr>
          <w:rFonts w:ascii="Sylfaen" w:hAnsi="Sylfaen" w:cs="Arial"/>
        </w:rPr>
      </w:pP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Zaključak</w:t>
      </w: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</w:p>
    <w:p w:rsidR="00221D2B" w:rsidRDefault="00DA62DC" w:rsidP="00773C4B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="00901D44">
        <w:rPr>
          <w:rFonts w:ascii="Sylfaen" w:hAnsi="Sylfaen" w:cs="Arial"/>
        </w:rPr>
        <w:t>8</w:t>
      </w:r>
      <w:r w:rsidR="00B16BC3">
        <w:rPr>
          <w:rFonts w:ascii="Sylfaen" w:hAnsi="Sylfaen" w:cs="Arial"/>
        </w:rPr>
        <w:t xml:space="preserve">. </w:t>
      </w:r>
      <w:r w:rsidR="00221D2B" w:rsidRPr="005E01DC">
        <w:rPr>
          <w:rFonts w:ascii="Sylfaen" w:hAnsi="Sylfaen" w:cs="Arial"/>
        </w:rPr>
        <w:t>sje</w:t>
      </w:r>
      <w:r w:rsidR="005B0014">
        <w:rPr>
          <w:rFonts w:ascii="Sylfaen" w:hAnsi="Sylfaen" w:cs="Arial"/>
        </w:rPr>
        <w:t xml:space="preserve">dnice Školskog </w:t>
      </w:r>
      <w:r w:rsidR="001931C5">
        <w:rPr>
          <w:rFonts w:ascii="Sylfaen" w:hAnsi="Sylfaen" w:cs="Arial"/>
        </w:rPr>
        <w:t>odbora</w:t>
      </w:r>
      <w:r w:rsidR="00901D44">
        <w:rPr>
          <w:rFonts w:ascii="Sylfaen" w:hAnsi="Sylfaen" w:cs="Arial"/>
        </w:rPr>
        <w:t xml:space="preserve"> održane 12.6</w:t>
      </w:r>
      <w:r w:rsidR="00B21185">
        <w:rPr>
          <w:rFonts w:ascii="Sylfaen" w:hAnsi="Sylfaen" w:cs="Arial"/>
        </w:rPr>
        <w:t>.2020</w:t>
      </w:r>
      <w:r w:rsidR="0099323A">
        <w:rPr>
          <w:rFonts w:ascii="Sylfaen" w:hAnsi="Sylfaen" w:cs="Arial"/>
        </w:rPr>
        <w:t>. godine</w:t>
      </w:r>
      <w:r w:rsidR="00896274">
        <w:rPr>
          <w:rFonts w:ascii="Sylfaen" w:hAnsi="Sylfaen" w:cs="Arial"/>
        </w:rPr>
        <w:t xml:space="preserve"> verificira </w:t>
      </w:r>
      <w:r w:rsidR="0099323A">
        <w:rPr>
          <w:rFonts w:ascii="Sylfaen" w:hAnsi="Sylfaen" w:cs="Arial"/>
        </w:rPr>
        <w:t>se jednoglasno</w:t>
      </w:r>
      <w:r w:rsidR="00221D2B" w:rsidRPr="005E01DC">
        <w:rPr>
          <w:rFonts w:ascii="Sylfaen" w:hAnsi="Sylfaen" w:cs="Arial"/>
        </w:rPr>
        <w:t>.</w:t>
      </w:r>
    </w:p>
    <w:p w:rsidR="00C360A6" w:rsidRPr="005E01DC" w:rsidRDefault="00C360A6" w:rsidP="00773C4B">
      <w:pPr>
        <w:rPr>
          <w:rFonts w:ascii="Sylfaen" w:hAnsi="Sylfaen" w:cs="Arial"/>
        </w:rPr>
      </w:pPr>
    </w:p>
    <w:p w:rsidR="000D0629" w:rsidRDefault="00D5228D" w:rsidP="0035132D">
      <w:pPr>
        <w:pStyle w:val="Bezproreda"/>
      </w:pPr>
      <w:r>
        <w:rPr>
          <w:rFonts w:ascii="Sylfaen" w:hAnsi="Sylfaen"/>
          <w:b/>
        </w:rPr>
        <w:t>Ad 2</w:t>
      </w:r>
      <w:r w:rsidR="00D13403" w:rsidRPr="00F546FD">
        <w:rPr>
          <w:rFonts w:ascii="Sylfaen" w:hAnsi="Sylfaen"/>
          <w:b/>
        </w:rPr>
        <w:t xml:space="preserve">.) </w:t>
      </w:r>
      <w:r w:rsidR="00E768F5" w:rsidRPr="00E768F5">
        <w:rPr>
          <w:rFonts w:ascii="Sylfaen" w:hAnsi="Sylfaen"/>
        </w:rPr>
        <w:t xml:space="preserve">Vršiteljica dužnosti </w:t>
      </w:r>
      <w:r w:rsidR="00E768F5">
        <w:rPr>
          <w:rFonts w:ascii="Sylfaen" w:hAnsi="Sylfaen" w:cs="Arial"/>
          <w:bCs/>
        </w:rPr>
        <w:t>r</w:t>
      </w:r>
      <w:r w:rsidR="0035132D" w:rsidRPr="00326603">
        <w:rPr>
          <w:rFonts w:ascii="Sylfaen" w:hAnsi="Sylfaen" w:cs="Arial"/>
          <w:bCs/>
        </w:rPr>
        <w:t>avnatelja Sanjica Sara Radetić</w:t>
      </w:r>
      <w:r w:rsidR="0035132D">
        <w:rPr>
          <w:rFonts w:ascii="Sylfaen" w:hAnsi="Sylfaen" w:cs="Arial"/>
          <w:bCs/>
        </w:rPr>
        <w:t xml:space="preserve"> navela je </w:t>
      </w:r>
      <w:r w:rsidR="00477F69">
        <w:rPr>
          <w:rFonts w:ascii="Sylfaen" w:hAnsi="Sylfaen" w:cs="Arial"/>
          <w:bCs/>
        </w:rPr>
        <w:t xml:space="preserve">da je </w:t>
      </w:r>
      <w:r w:rsidR="0035132D">
        <w:rPr>
          <w:rFonts w:ascii="Sylfaen" w:hAnsi="Sylfaen" w:cs="Arial"/>
          <w:bCs/>
        </w:rPr>
        <w:t>Škola zaprimila četiri zamolbe</w:t>
      </w:r>
      <w:r w:rsidR="0051187D">
        <w:rPr>
          <w:rFonts w:ascii="Sylfaen" w:hAnsi="Sylfaen" w:cs="Arial"/>
          <w:bCs/>
        </w:rPr>
        <w:t xml:space="preserve"> roditelja</w:t>
      </w:r>
      <w:r w:rsidR="0035132D">
        <w:rPr>
          <w:rFonts w:ascii="Sylfaen" w:hAnsi="Sylfaen" w:cs="Arial"/>
          <w:bCs/>
        </w:rPr>
        <w:t xml:space="preserve"> </w:t>
      </w:r>
      <w:r w:rsidR="0035132D" w:rsidRPr="0035132D">
        <w:t xml:space="preserve">za oslobađanje od plaćanja participacije </w:t>
      </w:r>
      <w:r w:rsidR="0035132D" w:rsidRPr="0035132D">
        <w:rPr>
          <w:rFonts w:cstheme="minorHAnsi"/>
        </w:rPr>
        <w:t xml:space="preserve">za travanj, svibanj i lipanj </w:t>
      </w:r>
      <w:r w:rsidR="0035132D" w:rsidRPr="0035132D">
        <w:rPr>
          <w:rFonts w:cstheme="minorHAnsi"/>
        </w:rPr>
        <w:lastRenderedPageBreak/>
        <w:t>2020. godine</w:t>
      </w:r>
      <w:r w:rsidR="0035132D">
        <w:rPr>
          <w:rFonts w:cstheme="minorHAnsi"/>
          <w:b/>
        </w:rPr>
        <w:t xml:space="preserve"> </w:t>
      </w:r>
      <w:r w:rsidR="0035132D" w:rsidRPr="0035132D">
        <w:t>zbog izvanrednih okolnosti prouzročenih proglašenjem epidemije zarazne bolesti COVID-19</w:t>
      </w:r>
      <w:r w:rsidR="00E768F5">
        <w:t>.</w:t>
      </w:r>
    </w:p>
    <w:p w:rsidR="000D0629" w:rsidRDefault="000D0629" w:rsidP="004B3B49">
      <w:pPr>
        <w:pStyle w:val="Bezproreda"/>
        <w:jc w:val="both"/>
      </w:pPr>
      <w:r>
        <w:t xml:space="preserve"> </w:t>
      </w:r>
    </w:p>
    <w:p w:rsidR="0035132D" w:rsidRPr="000D0629" w:rsidRDefault="00E768F5" w:rsidP="004B3B49">
      <w:pPr>
        <w:pStyle w:val="Bezproreda"/>
        <w:jc w:val="both"/>
        <w:rPr>
          <w:rFonts w:cstheme="minorHAnsi"/>
          <w:b/>
        </w:rPr>
      </w:pPr>
      <w:r w:rsidRPr="00E768F5">
        <w:rPr>
          <w:rFonts w:ascii="Sylfaen" w:hAnsi="Sylfaen"/>
        </w:rPr>
        <w:t xml:space="preserve">Vršiteljica dužnosti </w:t>
      </w:r>
      <w:r>
        <w:rPr>
          <w:rFonts w:ascii="Sylfaen" w:hAnsi="Sylfaen" w:cs="Arial"/>
          <w:bCs/>
        </w:rPr>
        <w:t>r</w:t>
      </w:r>
      <w:r w:rsidRPr="00326603">
        <w:rPr>
          <w:rFonts w:ascii="Sylfaen" w:hAnsi="Sylfaen" w:cs="Arial"/>
          <w:bCs/>
        </w:rPr>
        <w:t xml:space="preserve">avnatelja </w:t>
      </w:r>
      <w:r w:rsidR="00D1584F">
        <w:t xml:space="preserve">pročitala </w:t>
      </w:r>
      <w:r>
        <w:t xml:space="preserve">je </w:t>
      </w:r>
      <w:r w:rsidR="00FE546B">
        <w:t xml:space="preserve">zamolbu roditelja </w:t>
      </w:r>
      <w:r w:rsidR="00FE546B">
        <w:rPr>
          <w:rFonts w:ascii="Sylfaen" w:hAnsi="Sylfaen" w:cs="Arial"/>
        </w:rPr>
        <w:t xml:space="preserve">_______ </w:t>
      </w:r>
      <w:r w:rsidR="000D0629" w:rsidRPr="00D1584F">
        <w:t xml:space="preserve">za oslobađanje od plaćanja participacije </w:t>
      </w:r>
      <w:r w:rsidR="000D0629" w:rsidRPr="00D1584F">
        <w:rPr>
          <w:rFonts w:cstheme="minorHAnsi"/>
        </w:rPr>
        <w:t xml:space="preserve">za travanj, svibanj i lipanj 2020. godine </w:t>
      </w:r>
      <w:r w:rsidR="00DE4E3E">
        <w:rPr>
          <w:rFonts w:ascii="Sylfaen" w:hAnsi="Sylfaen" w:cs="Arial"/>
        </w:rPr>
        <w:t xml:space="preserve">za učenicu </w:t>
      </w:r>
      <w:r w:rsidR="00FE546B">
        <w:rPr>
          <w:rFonts w:ascii="Sylfaen" w:hAnsi="Sylfaen" w:cs="Arial"/>
        </w:rPr>
        <w:t xml:space="preserve">____________ </w:t>
      </w:r>
      <w:r w:rsidR="000D0629">
        <w:rPr>
          <w:rFonts w:ascii="Sylfaen" w:hAnsi="Sylfaen" w:cs="Arial"/>
        </w:rPr>
        <w:t>te</w:t>
      </w:r>
      <w:r w:rsidR="00DE4E3E">
        <w:t xml:space="preserve"> prilog</w:t>
      </w:r>
      <w:r w:rsidR="000D0629">
        <w:t xml:space="preserve"> zamolbi (prilog 2. Zapisniku).</w:t>
      </w:r>
    </w:p>
    <w:p w:rsidR="000D0629" w:rsidRDefault="000D0629" w:rsidP="004B3B49">
      <w:pPr>
        <w:pStyle w:val="Bezproreda"/>
        <w:jc w:val="both"/>
      </w:pPr>
    </w:p>
    <w:p w:rsidR="000D0629" w:rsidRPr="000D0629" w:rsidRDefault="000D0629" w:rsidP="004B3B49">
      <w:pPr>
        <w:pStyle w:val="Bezproreda"/>
        <w:jc w:val="both"/>
        <w:rPr>
          <w:rFonts w:cstheme="minorHAnsi"/>
          <w:b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 xml:space="preserve">i da udovoljava uvjetima iz Odluke </w:t>
      </w:r>
      <w:r w:rsidRPr="000D0629">
        <w:t xml:space="preserve">o kriterijima za oslobađanje od plaćanja participacije roditelja/skrbnika učenika Umjetničke škole Poreč za program glazbenog i plesnog obrazovanja </w:t>
      </w:r>
      <w:r w:rsidRPr="000D0629">
        <w:rPr>
          <w:rFonts w:cstheme="minorHAnsi"/>
        </w:rPr>
        <w:t xml:space="preserve">za travanj, svibanj i lipanj 2020. godine </w:t>
      </w:r>
      <w:r w:rsidRPr="000D0629">
        <w:t>zbog izvanrednih okolnosti prouzročenih proglašenjem epidemije zarazne bolesti COVID-19</w:t>
      </w:r>
      <w:r>
        <w:rPr>
          <w:b/>
        </w:rPr>
        <w:t xml:space="preserve"> </w:t>
      </w:r>
      <w:r w:rsidRPr="00271A1D">
        <w:rPr>
          <w:rFonts w:ascii="Sylfaen" w:hAnsi="Sylfaen" w:cs="Arial"/>
        </w:rPr>
        <w:t xml:space="preserve">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0D0629" w:rsidRPr="009B5E7A" w:rsidRDefault="000D0629" w:rsidP="004B3B49">
      <w:pPr>
        <w:jc w:val="both"/>
        <w:rPr>
          <w:rFonts w:ascii="Sylfaen" w:hAnsi="Sylfaen" w:cs="Arial"/>
        </w:rPr>
      </w:pPr>
    </w:p>
    <w:p w:rsidR="000D0629" w:rsidRPr="009B5E7A" w:rsidRDefault="000D0629" w:rsidP="004B3B49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0D0629" w:rsidRPr="0035132D" w:rsidRDefault="000D0629" w:rsidP="004B3B49">
      <w:pPr>
        <w:pStyle w:val="Bezproreda"/>
        <w:jc w:val="both"/>
      </w:pPr>
    </w:p>
    <w:p w:rsidR="00D1584F" w:rsidRDefault="00FE546B" w:rsidP="004B3B4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__________ </w:t>
      </w:r>
      <w:r w:rsidR="00D1584F">
        <w:rPr>
          <w:rFonts w:ascii="Sylfaen" w:hAnsi="Sylfaen" w:cs="Arial"/>
        </w:rPr>
        <w:t>oslobađa se</w:t>
      </w:r>
      <w:r w:rsidR="00D1584F" w:rsidRPr="00254772">
        <w:rPr>
          <w:rFonts w:ascii="Sylfaen" w:hAnsi="Sylfaen" w:cs="Arial"/>
        </w:rPr>
        <w:t xml:space="preserve"> plaćan</w:t>
      </w:r>
      <w:r w:rsidR="00D1584F">
        <w:rPr>
          <w:rFonts w:ascii="Sylfaen" w:hAnsi="Sylfaen" w:cs="Arial"/>
        </w:rPr>
        <w:t>ja participacije za</w:t>
      </w:r>
      <w:r w:rsidR="00D1584F" w:rsidRPr="000D0629">
        <w:rPr>
          <w:rFonts w:cstheme="minorHAnsi"/>
        </w:rPr>
        <w:t xml:space="preserve"> travanj, svibanj i lipanj 2020. godine </w:t>
      </w:r>
      <w:r w:rsidR="00D1584F">
        <w:rPr>
          <w:rFonts w:cstheme="minorHAnsi"/>
        </w:rPr>
        <w:t xml:space="preserve">za </w:t>
      </w:r>
      <w:r w:rsidR="00DE4E3E">
        <w:rPr>
          <w:rFonts w:ascii="Sylfaen" w:hAnsi="Sylfaen" w:cs="Arial"/>
        </w:rPr>
        <w:t>učenicu</w:t>
      </w:r>
      <w:r>
        <w:rPr>
          <w:rFonts w:ascii="Sylfaen" w:hAnsi="Sylfaen" w:cs="Arial"/>
        </w:rPr>
        <w:t xml:space="preserve"> ___________</w:t>
      </w:r>
      <w:r w:rsidR="00D1584F">
        <w:rPr>
          <w:rFonts w:ascii="Sylfaen" w:hAnsi="Sylfaen" w:cs="Arial"/>
        </w:rPr>
        <w:t>.</w:t>
      </w:r>
    </w:p>
    <w:p w:rsidR="0035132D" w:rsidRDefault="0035132D" w:rsidP="004B3B49">
      <w:pPr>
        <w:jc w:val="both"/>
        <w:rPr>
          <w:rFonts w:ascii="Sylfaen" w:hAnsi="Sylfaen" w:cs="Arial"/>
        </w:rPr>
      </w:pPr>
    </w:p>
    <w:p w:rsidR="00E00452" w:rsidRDefault="00E768F5" w:rsidP="004B3B49">
      <w:pPr>
        <w:pStyle w:val="Bezproreda"/>
        <w:jc w:val="both"/>
      </w:pPr>
      <w:r w:rsidRPr="00E768F5">
        <w:rPr>
          <w:rFonts w:ascii="Sylfaen" w:hAnsi="Sylfaen"/>
        </w:rPr>
        <w:t xml:space="preserve">Vršiteljica dužnosti </w:t>
      </w:r>
      <w:r>
        <w:rPr>
          <w:rFonts w:ascii="Sylfaen" w:hAnsi="Sylfaen" w:cs="Arial"/>
          <w:bCs/>
        </w:rPr>
        <w:t>r</w:t>
      </w:r>
      <w:r w:rsidR="0051187D">
        <w:rPr>
          <w:rFonts w:ascii="Sylfaen" w:hAnsi="Sylfaen" w:cs="Arial"/>
          <w:bCs/>
        </w:rPr>
        <w:t>avnatelja</w:t>
      </w:r>
      <w:r w:rsidR="00E00452">
        <w:t xml:space="preserve"> pročitala</w:t>
      </w:r>
      <w:r w:rsidR="0051187D">
        <w:t xml:space="preserve"> je</w:t>
      </w:r>
      <w:r w:rsidR="00DE4E3E">
        <w:t xml:space="preserve"> zamolbu </w:t>
      </w:r>
      <w:r w:rsidR="00FE546B">
        <w:t xml:space="preserve">roditelja _____________ </w:t>
      </w:r>
      <w:r w:rsidR="00E00452" w:rsidRPr="00D1584F">
        <w:t xml:space="preserve">za oslobađanje od plaćanja participacije </w:t>
      </w:r>
      <w:r w:rsidR="00E00452" w:rsidRPr="00D1584F">
        <w:rPr>
          <w:rFonts w:cstheme="minorHAnsi"/>
        </w:rPr>
        <w:t xml:space="preserve">za travanj, svibanj i lipanj 2020. godine </w:t>
      </w:r>
      <w:r w:rsidR="00DE4E3E">
        <w:rPr>
          <w:rFonts w:ascii="Sylfaen" w:hAnsi="Sylfaen" w:cs="Arial"/>
        </w:rPr>
        <w:t xml:space="preserve">za učenicu </w:t>
      </w:r>
      <w:r w:rsidR="00FE546B">
        <w:rPr>
          <w:rFonts w:ascii="Sylfaen" w:hAnsi="Sylfaen" w:cs="Arial"/>
        </w:rPr>
        <w:t xml:space="preserve">_________ </w:t>
      </w:r>
      <w:r w:rsidR="00E00452">
        <w:rPr>
          <w:rFonts w:ascii="Sylfaen" w:hAnsi="Sylfaen" w:cs="Arial"/>
        </w:rPr>
        <w:t>te</w:t>
      </w:r>
      <w:r w:rsidR="00E00452">
        <w:t xml:space="preserve"> prilog</w:t>
      </w:r>
      <w:r w:rsidR="00DE4E3E">
        <w:t>e</w:t>
      </w:r>
      <w:r w:rsidR="00E00452">
        <w:t xml:space="preserve"> zamolbi (prilog 3. Zapisniku). </w:t>
      </w:r>
    </w:p>
    <w:p w:rsidR="00DE4E3E" w:rsidRDefault="00DE4E3E" w:rsidP="004B3B49">
      <w:pPr>
        <w:pStyle w:val="Bezproreda"/>
        <w:jc w:val="both"/>
      </w:pPr>
    </w:p>
    <w:p w:rsidR="00E00452" w:rsidRPr="000D0629" w:rsidRDefault="00E00452" w:rsidP="004B3B49">
      <w:pPr>
        <w:pStyle w:val="Bezproreda"/>
        <w:jc w:val="both"/>
        <w:rPr>
          <w:rFonts w:cstheme="minorHAnsi"/>
          <w:b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su roditelji uz zamolbu priložili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 xml:space="preserve">i da udovoljava uvjetima iz Odluke </w:t>
      </w:r>
      <w:r w:rsidRPr="000D0629">
        <w:t xml:space="preserve">o kriterijima za oslobađanje od plaćanja participacije roditelja/skrbnika učenika Umjetničke škole Poreč za program glazbenog i plesnog obrazovanja </w:t>
      </w:r>
      <w:r w:rsidRPr="000D0629">
        <w:rPr>
          <w:rFonts w:cstheme="minorHAnsi"/>
        </w:rPr>
        <w:t xml:space="preserve">za travanj, svibanj i lipanj 2020. godine </w:t>
      </w:r>
      <w:r w:rsidRPr="000D0629">
        <w:t>zbog izvanrednih okolnosti prouzročenih proglašenjem epidemije zarazne bolesti COVID-19</w:t>
      </w:r>
      <w:r>
        <w:rPr>
          <w:b/>
        </w:rPr>
        <w:t xml:space="preserve"> </w:t>
      </w:r>
      <w:r w:rsidRPr="00271A1D">
        <w:rPr>
          <w:rFonts w:ascii="Sylfaen" w:hAnsi="Sylfaen" w:cs="Arial"/>
        </w:rPr>
        <w:t xml:space="preserve">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E00452" w:rsidRPr="009B5E7A" w:rsidRDefault="00E00452" w:rsidP="004B3B49">
      <w:pPr>
        <w:jc w:val="both"/>
        <w:rPr>
          <w:rFonts w:ascii="Sylfaen" w:hAnsi="Sylfaen" w:cs="Arial"/>
        </w:rPr>
      </w:pPr>
    </w:p>
    <w:p w:rsidR="00E00452" w:rsidRPr="009B5E7A" w:rsidRDefault="00E00452" w:rsidP="004B3B49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E00452" w:rsidRPr="0035132D" w:rsidRDefault="00E00452" w:rsidP="004B3B49">
      <w:pPr>
        <w:pStyle w:val="Bezproreda"/>
        <w:jc w:val="both"/>
      </w:pPr>
    </w:p>
    <w:p w:rsidR="00E00452" w:rsidRDefault="00FE546B" w:rsidP="004B3B4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____________ </w:t>
      </w:r>
      <w:r w:rsidR="00E00452">
        <w:rPr>
          <w:rFonts w:ascii="Sylfaen" w:hAnsi="Sylfaen" w:cs="Arial"/>
        </w:rPr>
        <w:t>oslobađa se</w:t>
      </w:r>
      <w:r w:rsidR="00E00452" w:rsidRPr="00254772">
        <w:rPr>
          <w:rFonts w:ascii="Sylfaen" w:hAnsi="Sylfaen" w:cs="Arial"/>
        </w:rPr>
        <w:t xml:space="preserve"> plaćan</w:t>
      </w:r>
      <w:r w:rsidR="00E00452">
        <w:rPr>
          <w:rFonts w:ascii="Sylfaen" w:hAnsi="Sylfaen" w:cs="Arial"/>
        </w:rPr>
        <w:t>ja participacije za</w:t>
      </w:r>
      <w:r w:rsidR="00E00452" w:rsidRPr="000D0629">
        <w:rPr>
          <w:rFonts w:cstheme="minorHAnsi"/>
        </w:rPr>
        <w:t xml:space="preserve"> travanj, svibanj i lipanj 2020. godine </w:t>
      </w:r>
      <w:r w:rsidR="00E00452">
        <w:rPr>
          <w:rFonts w:cstheme="minorHAnsi"/>
        </w:rPr>
        <w:t xml:space="preserve">za </w:t>
      </w:r>
      <w:r w:rsidR="004B3B49">
        <w:rPr>
          <w:rFonts w:ascii="Sylfaen" w:hAnsi="Sylfaen" w:cs="Arial"/>
        </w:rPr>
        <w:t>učenicu</w:t>
      </w:r>
      <w:r>
        <w:rPr>
          <w:rFonts w:ascii="Sylfaen" w:hAnsi="Sylfaen" w:cs="Arial"/>
        </w:rPr>
        <w:t xml:space="preserve"> ___________</w:t>
      </w:r>
      <w:r w:rsidR="00E00452">
        <w:rPr>
          <w:rFonts w:ascii="Sylfaen" w:hAnsi="Sylfaen" w:cs="Arial"/>
        </w:rPr>
        <w:t>.</w:t>
      </w:r>
    </w:p>
    <w:p w:rsidR="00C04AF4" w:rsidRDefault="00C04AF4" w:rsidP="004B3B49">
      <w:pPr>
        <w:pStyle w:val="Bezproreda"/>
        <w:jc w:val="both"/>
      </w:pPr>
    </w:p>
    <w:p w:rsidR="00C04AF4" w:rsidRPr="000D0629" w:rsidRDefault="00E768F5" w:rsidP="004B3B49">
      <w:pPr>
        <w:pStyle w:val="Bezproreda"/>
        <w:jc w:val="both"/>
        <w:rPr>
          <w:rFonts w:cstheme="minorHAnsi"/>
          <w:b/>
        </w:rPr>
      </w:pPr>
      <w:r w:rsidRPr="00E768F5">
        <w:rPr>
          <w:rFonts w:ascii="Sylfaen" w:hAnsi="Sylfaen"/>
        </w:rPr>
        <w:t xml:space="preserve">Vršiteljica dužnosti </w:t>
      </w:r>
      <w:r>
        <w:rPr>
          <w:rFonts w:ascii="Sylfaen" w:hAnsi="Sylfaen" w:cs="Arial"/>
          <w:bCs/>
        </w:rPr>
        <w:t>r</w:t>
      </w:r>
      <w:r w:rsidRPr="00326603">
        <w:rPr>
          <w:rFonts w:ascii="Sylfaen" w:hAnsi="Sylfaen" w:cs="Arial"/>
          <w:bCs/>
        </w:rPr>
        <w:t>avnatelja</w:t>
      </w:r>
      <w:r w:rsidR="0051187D">
        <w:t xml:space="preserve"> </w:t>
      </w:r>
      <w:r w:rsidR="00C04AF4">
        <w:t>pročitala</w:t>
      </w:r>
      <w:r w:rsidR="0051187D">
        <w:t xml:space="preserve"> je</w:t>
      </w:r>
      <w:r w:rsidR="00C04AF4">
        <w:t xml:space="preserve"> zamolbu </w:t>
      </w:r>
      <w:r w:rsidR="00FE546B">
        <w:t xml:space="preserve">roditelja </w:t>
      </w:r>
      <w:r w:rsidR="00FE546B">
        <w:rPr>
          <w:rFonts w:ascii="Sylfaen" w:hAnsi="Sylfaen" w:cs="Arial"/>
        </w:rPr>
        <w:t xml:space="preserve">__________ </w:t>
      </w:r>
      <w:r w:rsidR="00C04AF4" w:rsidRPr="00D1584F">
        <w:t xml:space="preserve">za oslobađanje od plaćanja participacije </w:t>
      </w:r>
      <w:r w:rsidR="00C04AF4" w:rsidRPr="00D1584F">
        <w:rPr>
          <w:rFonts w:cstheme="minorHAnsi"/>
        </w:rPr>
        <w:t xml:space="preserve">za travanj, svibanj i lipanj 2020. godine </w:t>
      </w:r>
      <w:r w:rsidR="00C04AF4">
        <w:rPr>
          <w:rFonts w:ascii="Sylfaen" w:hAnsi="Sylfaen" w:cs="Arial"/>
        </w:rPr>
        <w:t>za učenicu</w:t>
      </w:r>
      <w:r w:rsidR="00DE4E3E">
        <w:rPr>
          <w:rFonts w:ascii="Sylfaen" w:hAnsi="Sylfaen" w:cs="Arial"/>
        </w:rPr>
        <w:t xml:space="preserve"> </w:t>
      </w:r>
      <w:r w:rsidR="00FE546B">
        <w:rPr>
          <w:rFonts w:ascii="Sylfaen" w:hAnsi="Sylfaen" w:cs="Arial"/>
        </w:rPr>
        <w:t xml:space="preserve"> ____________ </w:t>
      </w:r>
      <w:r w:rsidR="00C04AF4">
        <w:rPr>
          <w:rFonts w:ascii="Sylfaen" w:hAnsi="Sylfaen" w:cs="Arial"/>
        </w:rPr>
        <w:t>te</w:t>
      </w:r>
      <w:r w:rsidR="00C04AF4">
        <w:t xml:space="preserve"> prilog</w:t>
      </w:r>
      <w:r w:rsidR="00DE4E3E">
        <w:t>e</w:t>
      </w:r>
      <w:r w:rsidR="00C04AF4">
        <w:t xml:space="preserve"> zamolbi (prilog </w:t>
      </w:r>
      <w:r w:rsidR="00D40F37">
        <w:t>4</w:t>
      </w:r>
      <w:r w:rsidR="00C04AF4">
        <w:t>. Zapisniku).</w:t>
      </w:r>
    </w:p>
    <w:p w:rsidR="00C04AF4" w:rsidRDefault="00C04AF4" w:rsidP="004B3B49">
      <w:pPr>
        <w:pStyle w:val="Bezproreda"/>
        <w:jc w:val="both"/>
      </w:pPr>
    </w:p>
    <w:p w:rsidR="00C04AF4" w:rsidRPr="00712A8F" w:rsidRDefault="00C04AF4" w:rsidP="004B3B49">
      <w:pPr>
        <w:pStyle w:val="Bezproreda"/>
        <w:jc w:val="both"/>
        <w:rPr>
          <w:rFonts w:cstheme="minorHAnsi"/>
          <w:b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 xml:space="preserve">i da udovoljava uvjetima iz Odluke </w:t>
      </w:r>
      <w:r w:rsidRPr="000D0629">
        <w:t xml:space="preserve">o kriterijima za oslobađanje od plaćanja participacije roditelja/skrbnika učenika Umjetničke škole Poreč za program glazbenog i plesnog obrazovanja </w:t>
      </w:r>
      <w:r w:rsidRPr="000D0629">
        <w:rPr>
          <w:rFonts w:cstheme="minorHAnsi"/>
        </w:rPr>
        <w:t xml:space="preserve">za travanj, svibanj i lipanj 2020. godine </w:t>
      </w:r>
      <w:r w:rsidRPr="000D0629">
        <w:t>zbog izvanrednih okolnosti prouzročenih proglašenjem epidemije zarazne bolesti COVID-19</w:t>
      </w:r>
      <w:r>
        <w:rPr>
          <w:b/>
        </w:rPr>
        <w:t xml:space="preserve"> </w:t>
      </w:r>
      <w:r w:rsidRPr="00271A1D">
        <w:rPr>
          <w:rFonts w:ascii="Sylfaen" w:hAnsi="Sylfaen" w:cs="Arial"/>
        </w:rPr>
        <w:t xml:space="preserve">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51187D" w:rsidRPr="009B5E7A" w:rsidRDefault="0051187D" w:rsidP="004B3B49">
      <w:pPr>
        <w:jc w:val="both"/>
        <w:rPr>
          <w:rFonts w:ascii="Sylfaen" w:hAnsi="Sylfaen" w:cs="Arial"/>
        </w:rPr>
      </w:pPr>
    </w:p>
    <w:p w:rsidR="00C04AF4" w:rsidRPr="009B5E7A" w:rsidRDefault="00C04AF4" w:rsidP="004B3B49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C04AF4" w:rsidRPr="0035132D" w:rsidRDefault="00C04AF4" w:rsidP="004B3B49">
      <w:pPr>
        <w:pStyle w:val="Bezproreda"/>
        <w:jc w:val="both"/>
      </w:pPr>
    </w:p>
    <w:p w:rsidR="00C04AF4" w:rsidRDefault="00FE546B" w:rsidP="004B3B4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_____________ </w:t>
      </w:r>
      <w:r w:rsidR="00C04AF4">
        <w:rPr>
          <w:rFonts w:ascii="Sylfaen" w:hAnsi="Sylfaen" w:cs="Arial"/>
        </w:rPr>
        <w:t>oslobađa se</w:t>
      </w:r>
      <w:r w:rsidR="00C04AF4" w:rsidRPr="00254772">
        <w:rPr>
          <w:rFonts w:ascii="Sylfaen" w:hAnsi="Sylfaen" w:cs="Arial"/>
        </w:rPr>
        <w:t xml:space="preserve"> plaćan</w:t>
      </w:r>
      <w:r w:rsidR="00C04AF4">
        <w:rPr>
          <w:rFonts w:ascii="Sylfaen" w:hAnsi="Sylfaen" w:cs="Arial"/>
        </w:rPr>
        <w:t>ja participacije za</w:t>
      </w:r>
      <w:r w:rsidR="00C04AF4" w:rsidRPr="000D0629">
        <w:rPr>
          <w:rFonts w:cstheme="minorHAnsi"/>
        </w:rPr>
        <w:t xml:space="preserve"> travanj, svibanj i lipanj 2020. godine </w:t>
      </w:r>
      <w:r w:rsidR="00C04AF4">
        <w:rPr>
          <w:rFonts w:cstheme="minorHAnsi"/>
        </w:rPr>
        <w:t xml:space="preserve">za </w:t>
      </w:r>
      <w:r w:rsidR="00C04AF4">
        <w:rPr>
          <w:rFonts w:ascii="Sylfaen" w:hAnsi="Sylfaen" w:cs="Arial"/>
        </w:rPr>
        <w:t>učenicu</w:t>
      </w:r>
      <w:r>
        <w:rPr>
          <w:rFonts w:ascii="Sylfaen" w:hAnsi="Sylfaen" w:cs="Arial"/>
        </w:rPr>
        <w:t xml:space="preserve"> _____________</w:t>
      </w:r>
      <w:r w:rsidR="00C04AF4">
        <w:rPr>
          <w:rFonts w:ascii="Sylfaen" w:hAnsi="Sylfaen" w:cs="Arial"/>
        </w:rPr>
        <w:t>.</w:t>
      </w:r>
    </w:p>
    <w:p w:rsidR="00D40F37" w:rsidRDefault="00D40F37" w:rsidP="004B3B49">
      <w:pPr>
        <w:pStyle w:val="Bezproreda"/>
        <w:jc w:val="both"/>
      </w:pPr>
    </w:p>
    <w:p w:rsidR="00D40F37" w:rsidRPr="000D0629" w:rsidRDefault="00D40F37" w:rsidP="004B3B49">
      <w:pPr>
        <w:pStyle w:val="Bezproreda"/>
        <w:jc w:val="both"/>
        <w:rPr>
          <w:rFonts w:cstheme="minorHAnsi"/>
          <w:b/>
        </w:rPr>
      </w:pPr>
      <w:r>
        <w:lastRenderedPageBreak/>
        <w:t>Vršiteljica dužnosti ravnat</w:t>
      </w:r>
      <w:r w:rsidR="0051187D">
        <w:t xml:space="preserve">elja </w:t>
      </w:r>
      <w:r>
        <w:t>pročitala</w:t>
      </w:r>
      <w:r w:rsidR="0051187D">
        <w:t xml:space="preserve"> je</w:t>
      </w:r>
      <w:r>
        <w:t xml:space="preserve"> zamolbu </w:t>
      </w:r>
      <w:r w:rsidR="00FE546B">
        <w:rPr>
          <w:rFonts w:ascii="Sylfaen" w:hAnsi="Sylfaen" w:cs="Arial"/>
        </w:rPr>
        <w:t xml:space="preserve">___________ </w:t>
      </w:r>
      <w:r w:rsidRPr="00D1584F">
        <w:t xml:space="preserve">za oslobađanje od plaćanja participacije </w:t>
      </w:r>
      <w:r w:rsidRPr="00D1584F">
        <w:rPr>
          <w:rFonts w:cstheme="minorHAnsi"/>
        </w:rPr>
        <w:t xml:space="preserve">za travanj, svibanj i lipanj 2020. godine </w:t>
      </w:r>
      <w:r w:rsidR="00DE4E3E">
        <w:rPr>
          <w:rFonts w:ascii="Sylfaen" w:hAnsi="Sylfaen" w:cs="Arial"/>
        </w:rPr>
        <w:t xml:space="preserve">za učenika </w:t>
      </w:r>
      <w:r w:rsidR="00FE546B">
        <w:rPr>
          <w:rFonts w:ascii="Sylfaen" w:hAnsi="Sylfaen" w:cs="Arial"/>
        </w:rPr>
        <w:t xml:space="preserve">__________ </w:t>
      </w:r>
      <w:r>
        <w:rPr>
          <w:rFonts w:ascii="Sylfaen" w:hAnsi="Sylfaen" w:cs="Arial"/>
        </w:rPr>
        <w:t>te</w:t>
      </w:r>
      <w:r>
        <w:t xml:space="preserve"> prilog zamolbi (prilog </w:t>
      </w:r>
      <w:r w:rsidR="007730C2">
        <w:t>5</w:t>
      </w:r>
      <w:r>
        <w:t>. Zapisniku).</w:t>
      </w:r>
    </w:p>
    <w:p w:rsidR="00D40F37" w:rsidRDefault="00D40F37" w:rsidP="004B3B49">
      <w:pPr>
        <w:pStyle w:val="Bezproreda"/>
        <w:jc w:val="both"/>
      </w:pPr>
    </w:p>
    <w:p w:rsidR="00D40F37" w:rsidRPr="000D0629" w:rsidRDefault="00D40F37" w:rsidP="004B3B49">
      <w:pPr>
        <w:pStyle w:val="Bezproreda"/>
        <w:jc w:val="both"/>
        <w:rPr>
          <w:rFonts w:cstheme="minorHAnsi"/>
          <w:b/>
        </w:rPr>
      </w:pPr>
      <w:r w:rsidRPr="00271A1D">
        <w:rPr>
          <w:rFonts w:ascii="Sylfaen" w:hAnsi="Sylfaen" w:cs="Arial"/>
        </w:rPr>
        <w:t>Š</w:t>
      </w:r>
      <w:r>
        <w:rPr>
          <w:rFonts w:ascii="Sylfaen" w:hAnsi="Sylfaen" w:cs="Arial"/>
        </w:rPr>
        <w:t>kolski odbor je utvrdio da je majka uz zamolbu priložila</w:t>
      </w:r>
      <w:r w:rsidRPr="00271A1D">
        <w:rPr>
          <w:rFonts w:ascii="Sylfaen" w:hAnsi="Sylfaen" w:cs="Arial"/>
        </w:rPr>
        <w:t xml:space="preserve"> svu potrebnu dokumentaciju </w:t>
      </w:r>
      <w:r>
        <w:rPr>
          <w:rFonts w:ascii="Sylfaen" w:hAnsi="Sylfaen" w:cs="Arial"/>
        </w:rPr>
        <w:t xml:space="preserve">i da udovoljava uvjetima iz Odluke </w:t>
      </w:r>
      <w:r w:rsidRPr="000D0629">
        <w:t xml:space="preserve">o kriterijima za oslobađanje od plaćanja participacije roditelja/skrbnika učenika Umjetničke škole Poreč za program glazbenog i plesnog obrazovanja </w:t>
      </w:r>
      <w:r w:rsidRPr="000D0629">
        <w:rPr>
          <w:rFonts w:cstheme="minorHAnsi"/>
        </w:rPr>
        <w:t xml:space="preserve">za travanj, svibanj i lipanj 2020. godine </w:t>
      </w:r>
      <w:r w:rsidRPr="000D0629">
        <w:t>zbog izvanrednih okolnosti prouzročenih proglašenjem epidemije zarazne bolesti COVID-19</w:t>
      </w:r>
      <w:r>
        <w:rPr>
          <w:b/>
        </w:rPr>
        <w:t xml:space="preserve"> </w:t>
      </w:r>
      <w:r w:rsidRPr="00271A1D">
        <w:rPr>
          <w:rFonts w:ascii="Sylfaen" w:hAnsi="Sylfaen" w:cs="Arial"/>
        </w:rPr>
        <w:t xml:space="preserve"> te je nakon kraće rasprave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D40F37" w:rsidRPr="009B5E7A" w:rsidRDefault="00D40F37" w:rsidP="004B3B49">
      <w:pPr>
        <w:jc w:val="both"/>
        <w:rPr>
          <w:rFonts w:ascii="Sylfaen" w:hAnsi="Sylfaen" w:cs="Arial"/>
        </w:rPr>
      </w:pPr>
    </w:p>
    <w:p w:rsidR="00D40F37" w:rsidRPr="009B5E7A" w:rsidRDefault="00D40F37" w:rsidP="004B3B49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D40F37" w:rsidRPr="0035132D" w:rsidRDefault="00D40F37" w:rsidP="004B3B49">
      <w:pPr>
        <w:pStyle w:val="Bezproreda"/>
        <w:jc w:val="both"/>
      </w:pPr>
    </w:p>
    <w:p w:rsidR="00D40F37" w:rsidRDefault="00FE546B" w:rsidP="004B3B49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___________ </w:t>
      </w:r>
      <w:r w:rsidR="00D40F37">
        <w:rPr>
          <w:rFonts w:ascii="Sylfaen" w:hAnsi="Sylfaen" w:cs="Arial"/>
        </w:rPr>
        <w:t>oslobađa se</w:t>
      </w:r>
      <w:r w:rsidR="00D40F37" w:rsidRPr="00254772">
        <w:rPr>
          <w:rFonts w:ascii="Sylfaen" w:hAnsi="Sylfaen" w:cs="Arial"/>
        </w:rPr>
        <w:t xml:space="preserve"> plaćan</w:t>
      </w:r>
      <w:r w:rsidR="00D40F37">
        <w:rPr>
          <w:rFonts w:ascii="Sylfaen" w:hAnsi="Sylfaen" w:cs="Arial"/>
        </w:rPr>
        <w:t>ja participacije za</w:t>
      </w:r>
      <w:r w:rsidR="00D40F37" w:rsidRPr="000D0629">
        <w:rPr>
          <w:rFonts w:cstheme="minorHAnsi"/>
        </w:rPr>
        <w:t xml:space="preserve"> travanj, svibanj i lipanj 2020. godine </w:t>
      </w:r>
      <w:r w:rsidR="00D40F37">
        <w:rPr>
          <w:rFonts w:cstheme="minorHAnsi"/>
        </w:rPr>
        <w:t xml:space="preserve">za </w:t>
      </w:r>
      <w:r w:rsidR="00DE4E3E">
        <w:rPr>
          <w:rFonts w:ascii="Sylfaen" w:hAnsi="Sylfaen" w:cs="Arial"/>
        </w:rPr>
        <w:t>učenika</w:t>
      </w:r>
      <w:r>
        <w:rPr>
          <w:rFonts w:ascii="Sylfaen" w:hAnsi="Sylfaen" w:cs="Arial"/>
        </w:rPr>
        <w:t xml:space="preserve"> ________________</w:t>
      </w:r>
      <w:bookmarkStart w:id="0" w:name="_GoBack"/>
      <w:bookmarkEnd w:id="0"/>
      <w:r w:rsidR="00DE4E3E">
        <w:rPr>
          <w:rFonts w:ascii="Sylfaen" w:hAnsi="Sylfaen" w:cs="Arial"/>
        </w:rPr>
        <w:t>.</w:t>
      </w:r>
    </w:p>
    <w:p w:rsidR="007604F0" w:rsidRDefault="007604F0" w:rsidP="004B3B49">
      <w:pPr>
        <w:jc w:val="both"/>
        <w:rPr>
          <w:rFonts w:ascii="Sylfaen" w:hAnsi="Sylfaen" w:cs="Arial"/>
        </w:rPr>
      </w:pPr>
    </w:p>
    <w:p w:rsidR="007604F0" w:rsidRPr="00271A1D" w:rsidRDefault="007604F0" w:rsidP="007604F0">
      <w:pPr>
        <w:jc w:val="both"/>
        <w:rPr>
          <w:rFonts w:ascii="Sylfaen" w:hAnsi="Sylfaen" w:cs="Arial"/>
        </w:rPr>
      </w:pPr>
      <w:r w:rsidRPr="00AA116A">
        <w:rPr>
          <w:rFonts w:ascii="Sylfaen" w:hAnsi="Sylfaen" w:cs="Arial"/>
          <w:b/>
        </w:rPr>
        <w:t xml:space="preserve">Ad </w:t>
      </w:r>
      <w:r>
        <w:rPr>
          <w:rFonts w:ascii="Sylfaen" w:hAnsi="Sylfaen" w:cs="Arial"/>
          <w:b/>
        </w:rPr>
        <w:t>3</w:t>
      </w:r>
      <w:r w:rsidRPr="00AA116A">
        <w:rPr>
          <w:rFonts w:ascii="Sylfaen" w:hAnsi="Sylfaen" w:cs="Arial"/>
          <w:b/>
        </w:rPr>
        <w:t>.)</w:t>
      </w:r>
      <w:r>
        <w:rPr>
          <w:rFonts w:ascii="Sylfaen" w:hAnsi="Sylfaen" w:cs="Arial"/>
          <w:b/>
        </w:rPr>
        <w:t xml:space="preserve"> </w:t>
      </w:r>
      <w:r>
        <w:t xml:space="preserve">Vršiteljica dužnosti ravnatelja pročitala je zamolbu </w:t>
      </w:r>
      <w:r>
        <w:rPr>
          <w:rFonts w:ascii="Sylfaen" w:hAnsi="Sylfaen" w:cs="Arial"/>
        </w:rPr>
        <w:t xml:space="preserve">Ane Galov </w:t>
      </w:r>
      <w:r w:rsidRPr="00D1584F">
        <w:t>za</w:t>
      </w:r>
      <w:r>
        <w:t xml:space="preserve"> povrat kotizacije za sudjelovanje na međunarodnom natjecanju Poreč Fest za natjecateljicu Lenu Galov budući da je natjecanje otkazano. </w:t>
      </w:r>
      <w:r>
        <w:rPr>
          <w:rFonts w:ascii="Sylfaen" w:hAnsi="Sylfaen" w:cs="Arial"/>
        </w:rPr>
        <w:t>N</w:t>
      </w:r>
      <w:r w:rsidRPr="00271A1D">
        <w:rPr>
          <w:rFonts w:ascii="Sylfaen" w:hAnsi="Sylfaen" w:cs="Arial"/>
        </w:rPr>
        <w:t>akon kraće rasprave</w:t>
      </w:r>
      <w:r>
        <w:rPr>
          <w:rFonts w:ascii="Sylfaen" w:hAnsi="Sylfaen" w:cs="Arial"/>
        </w:rPr>
        <w:t xml:space="preserve"> Školski odbor je </w:t>
      </w:r>
      <w:r w:rsidRPr="00271A1D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jednoglasno </w:t>
      </w:r>
      <w:r w:rsidRPr="00271A1D">
        <w:rPr>
          <w:rFonts w:ascii="Sylfaen" w:hAnsi="Sylfaen" w:cs="Arial"/>
        </w:rPr>
        <w:t>donio</w:t>
      </w:r>
    </w:p>
    <w:p w:rsidR="007604F0" w:rsidRPr="009B5E7A" w:rsidRDefault="007604F0" w:rsidP="007604F0">
      <w:pPr>
        <w:jc w:val="both"/>
        <w:rPr>
          <w:rFonts w:ascii="Sylfaen" w:hAnsi="Sylfaen" w:cs="Arial"/>
        </w:rPr>
      </w:pPr>
    </w:p>
    <w:p w:rsidR="007604F0" w:rsidRPr="009B5E7A" w:rsidRDefault="007604F0" w:rsidP="007604F0">
      <w:pPr>
        <w:jc w:val="center"/>
        <w:rPr>
          <w:rFonts w:ascii="Sylfaen" w:hAnsi="Sylfaen" w:cs="Arial"/>
        </w:rPr>
      </w:pPr>
      <w:r w:rsidRPr="009B5E7A">
        <w:rPr>
          <w:rFonts w:ascii="Sylfaen" w:hAnsi="Sylfaen" w:cs="Arial"/>
        </w:rPr>
        <w:t>Odluku</w:t>
      </w:r>
    </w:p>
    <w:p w:rsidR="007604F0" w:rsidRDefault="007604F0" w:rsidP="007604F0">
      <w:pPr>
        <w:jc w:val="center"/>
        <w:rPr>
          <w:rFonts w:ascii="Sylfaen" w:hAnsi="Sylfaen" w:cs="Arial"/>
        </w:rPr>
      </w:pPr>
    </w:p>
    <w:p w:rsidR="007604F0" w:rsidRDefault="007604F0" w:rsidP="007604F0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Daje se suglasnost za povrat kotizacije </w:t>
      </w:r>
      <w:r w:rsidR="004A3296">
        <w:rPr>
          <w:rFonts w:ascii="Sylfaen" w:hAnsi="Sylfaen" w:cs="Arial"/>
        </w:rPr>
        <w:t xml:space="preserve">za sudjelovanje na međunarodnom natjecanju </w:t>
      </w:r>
      <w:r>
        <w:rPr>
          <w:rFonts w:ascii="Sylfaen" w:hAnsi="Sylfaen" w:cs="Arial"/>
        </w:rPr>
        <w:t>„Poreč Fest“ Ani Galov</w:t>
      </w:r>
      <w:r w:rsidR="004A3296">
        <w:rPr>
          <w:rFonts w:ascii="Sylfaen" w:hAnsi="Sylfaen" w:cs="Arial"/>
        </w:rPr>
        <w:t xml:space="preserve"> koja je uplatila kotizaciju za natjecateljicu Lenu Galov</w:t>
      </w:r>
      <w:r>
        <w:rPr>
          <w:rFonts w:ascii="Sylfaen" w:hAnsi="Sylfaen" w:cs="Arial"/>
        </w:rPr>
        <w:t xml:space="preserve">. </w:t>
      </w:r>
    </w:p>
    <w:p w:rsidR="0022730A" w:rsidRDefault="00E3786E" w:rsidP="004B3B49">
      <w:pPr>
        <w:jc w:val="both"/>
        <w:rPr>
          <w:rFonts w:ascii="Sylfaen" w:hAnsi="Sylfaen"/>
          <w:b/>
        </w:rPr>
      </w:pPr>
      <w:r w:rsidRPr="00E3786E">
        <w:rPr>
          <w:rFonts w:ascii="Sylfaen" w:hAnsi="Sylfaen"/>
        </w:rPr>
        <w:tab/>
      </w:r>
      <w:r w:rsidRPr="00E3786E">
        <w:rPr>
          <w:rFonts w:ascii="Sylfaen" w:hAnsi="Sylfaen"/>
        </w:rPr>
        <w:tab/>
      </w:r>
    </w:p>
    <w:p w:rsidR="00712A8F" w:rsidRDefault="00712A8F" w:rsidP="004B3B49">
      <w:pPr>
        <w:jc w:val="both"/>
        <w:rPr>
          <w:rFonts w:ascii="Sylfaen" w:hAnsi="Sylfaen" w:cs="Arial"/>
          <w:bCs/>
        </w:rPr>
      </w:pPr>
      <w:r w:rsidRPr="00AA116A">
        <w:rPr>
          <w:rFonts w:ascii="Sylfaen" w:hAnsi="Sylfaen" w:cs="Arial"/>
          <w:b/>
        </w:rPr>
        <w:t xml:space="preserve">Ad </w:t>
      </w:r>
      <w:r w:rsidR="007604F0">
        <w:rPr>
          <w:rFonts w:ascii="Sylfaen" w:hAnsi="Sylfaen" w:cs="Arial"/>
          <w:b/>
        </w:rPr>
        <w:t>4</w:t>
      </w:r>
      <w:r w:rsidRPr="00AA116A">
        <w:rPr>
          <w:rFonts w:ascii="Sylfaen" w:hAnsi="Sylfaen" w:cs="Arial"/>
          <w:b/>
        </w:rPr>
        <w:t>.)</w:t>
      </w:r>
      <w:r w:rsidRPr="00AA116A">
        <w:rPr>
          <w:rFonts w:ascii="Sylfaen" w:hAnsi="Sylfaen" w:cs="Arial"/>
          <w:bCs/>
        </w:rPr>
        <w:t xml:space="preserve"> Predsjednik Školskog odbora Matija Poropat zamolio je vršiteljicu dužnosti ravnatelja </w:t>
      </w:r>
      <w:proofErr w:type="spellStart"/>
      <w:r w:rsidRPr="00AA116A">
        <w:rPr>
          <w:rFonts w:ascii="Sylfaen" w:hAnsi="Sylfaen" w:cs="Arial"/>
          <w:bCs/>
        </w:rPr>
        <w:t>Sanjicu</w:t>
      </w:r>
      <w:proofErr w:type="spellEnd"/>
      <w:r w:rsidRPr="00AA116A">
        <w:rPr>
          <w:rFonts w:ascii="Sylfaen" w:hAnsi="Sylfaen" w:cs="Arial"/>
          <w:bCs/>
        </w:rPr>
        <w:t xml:space="preserve"> Saru Radetić da napusti sjednicu. Nakon što je vršiteljica dužnosti ravnatelja napustila sjednicu predsjednik Školskog odbora Matija </w:t>
      </w:r>
      <w:r>
        <w:rPr>
          <w:rFonts w:ascii="Sylfaen" w:hAnsi="Sylfaen" w:cs="Arial"/>
          <w:bCs/>
        </w:rPr>
        <w:t>Poropat izjavio je da je zaprimljena samo jedna prijava na natječaj za imenovanje ravnatelja/</w:t>
      </w:r>
      <w:proofErr w:type="spellStart"/>
      <w:r>
        <w:rPr>
          <w:rFonts w:ascii="Sylfaen" w:hAnsi="Sylfaen" w:cs="Arial"/>
          <w:bCs/>
        </w:rPr>
        <w:t>ice</w:t>
      </w:r>
      <w:proofErr w:type="spellEnd"/>
      <w:r>
        <w:rPr>
          <w:rFonts w:ascii="Sylfaen" w:hAnsi="Sylfaen" w:cs="Arial"/>
          <w:bCs/>
        </w:rPr>
        <w:t xml:space="preserve"> Umjetničke škole Poreč te je otvorio kuvertu sa zaprimljenom prijavom.</w:t>
      </w:r>
    </w:p>
    <w:p w:rsidR="00E76281" w:rsidRDefault="00712A8F" w:rsidP="00712A8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Školski odbor utvrdio je da je prijavu dostavila Sanjica Sara Radetić te da je prijava dostavljena u propisanom roku, da je uz prijavu dostavljena dokumentacija utvrđena u natječaju, da kandidatkinja ispunjava nužne uvjete za ravnatelja te da je dostavila dokaze o dodatnim kompetencijama za poznavanje stranog jezika, osnovne digitalne vještine i iskustvo rada na projektima te program rada za mandatno razdoblje. Nakon toga je Školski odbor u skladu sa Statutom Škole vrednovao dodatne kompetencije i utvrdio da </w:t>
      </w:r>
      <w:r w:rsidR="004B3B49">
        <w:rPr>
          <w:rFonts w:ascii="Sylfaen" w:hAnsi="Sylfaen" w:cs="Arial"/>
        </w:rPr>
        <w:t>je kandidatkinja</w:t>
      </w:r>
      <w:r>
        <w:rPr>
          <w:rFonts w:ascii="Sylfaen" w:hAnsi="Sylfaen" w:cs="Arial"/>
        </w:rPr>
        <w:t xml:space="preserve"> na temelju dostavljenih dokaza o d</w:t>
      </w:r>
      <w:r w:rsidR="004B3B49">
        <w:rPr>
          <w:rFonts w:ascii="Sylfaen" w:hAnsi="Sylfaen" w:cs="Arial"/>
        </w:rPr>
        <w:t>odatnim kompetencijama ostvarila</w:t>
      </w:r>
      <w:r>
        <w:rPr>
          <w:rFonts w:ascii="Sylfaen" w:hAnsi="Sylfaen" w:cs="Arial"/>
        </w:rPr>
        <w:t xml:space="preserve"> 3 boda. Nakon toga Školski odbor sastavio je </w:t>
      </w:r>
    </w:p>
    <w:p w:rsidR="00E76281" w:rsidRDefault="00E76281" w:rsidP="00712A8F">
      <w:pPr>
        <w:jc w:val="both"/>
        <w:rPr>
          <w:rFonts w:ascii="Sylfaen" w:hAnsi="Sylfaen" w:cs="Arial"/>
        </w:rPr>
      </w:pPr>
    </w:p>
    <w:p w:rsidR="00E76281" w:rsidRPr="001538EF" w:rsidRDefault="00E76281" w:rsidP="00E76281">
      <w:pPr>
        <w:jc w:val="center"/>
        <w:rPr>
          <w:b/>
        </w:rPr>
      </w:pPr>
      <w:r w:rsidRPr="001538EF">
        <w:rPr>
          <w:b/>
        </w:rPr>
        <w:t>LISTU KANDIDATA</w:t>
      </w:r>
    </w:p>
    <w:p w:rsidR="00E76281" w:rsidRDefault="00E76281" w:rsidP="00E76281">
      <w:pPr>
        <w:ind w:firstLine="708"/>
      </w:pPr>
      <w:r w:rsidRPr="001538EF">
        <w:t xml:space="preserve"> koji ispunjavanju uvjete Natječaja za imenovanje ravnatelja/</w:t>
      </w:r>
      <w:proofErr w:type="spellStart"/>
      <w:r w:rsidRPr="001538EF">
        <w:t>ice</w:t>
      </w:r>
      <w:proofErr w:type="spellEnd"/>
      <w:r w:rsidRPr="001538EF">
        <w:t xml:space="preserve"> Umjetničke škole Poreč kako slijedi:</w:t>
      </w:r>
    </w:p>
    <w:p w:rsidR="00E76281" w:rsidRPr="001538EF" w:rsidRDefault="00E76281" w:rsidP="00E76281">
      <w:pPr>
        <w:ind w:firstLine="708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2"/>
        <w:gridCol w:w="4413"/>
        <w:gridCol w:w="3597"/>
      </w:tblGrid>
      <w:tr w:rsidR="00E76281" w:rsidTr="006F1119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281" w:rsidRDefault="00E76281" w:rsidP="006F111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Redni broj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6281" w:rsidRDefault="00E76281" w:rsidP="006F111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PREZIME I IME KANDIDATA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281" w:rsidRDefault="00E76281" w:rsidP="006F1119">
            <w:pPr>
              <w:jc w:val="center"/>
              <w:rPr>
                <w:rFonts w:ascii="Tahoma" w:hAnsi="Tahoma" w:cs="Tahoma"/>
                <w:b/>
              </w:rPr>
            </w:pPr>
          </w:p>
          <w:p w:rsidR="00E76281" w:rsidRDefault="00E76281" w:rsidP="006F111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Ukupan broj bodova</w:t>
            </w:r>
          </w:p>
        </w:tc>
      </w:tr>
      <w:tr w:rsidR="00E76281" w:rsidTr="006F1119">
        <w:trPr>
          <w:trHeight w:val="55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81" w:rsidRDefault="00E76281" w:rsidP="006F11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281" w:rsidRDefault="00E76281" w:rsidP="006F1119">
            <w:pPr>
              <w:jc w:val="center"/>
              <w:rPr>
                <w:rFonts w:ascii="Tahoma" w:hAnsi="Tahoma" w:cs="Tahoma"/>
              </w:rPr>
            </w:pPr>
          </w:p>
          <w:p w:rsidR="00E76281" w:rsidRPr="001538EF" w:rsidRDefault="00E76281" w:rsidP="006F1119">
            <w:pPr>
              <w:jc w:val="center"/>
            </w:pPr>
            <w:r w:rsidRPr="001538EF">
              <w:t xml:space="preserve">Sanjica Sara Radetić, </w:t>
            </w:r>
            <w:proofErr w:type="spellStart"/>
            <w:r w:rsidRPr="001538EF">
              <w:t>mag</w:t>
            </w:r>
            <w:proofErr w:type="spellEnd"/>
            <w:r w:rsidRPr="001538EF">
              <w:t xml:space="preserve">. </w:t>
            </w:r>
            <w:proofErr w:type="spellStart"/>
            <w:r w:rsidRPr="001538EF">
              <w:t>mus</w:t>
            </w:r>
            <w:proofErr w:type="spellEnd"/>
            <w:r w:rsidRPr="001538EF">
              <w:t>.</w:t>
            </w:r>
          </w:p>
          <w:p w:rsidR="00E76281" w:rsidRDefault="00E76281" w:rsidP="006F111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81" w:rsidRDefault="00E76281" w:rsidP="006F1119">
            <w:pPr>
              <w:jc w:val="center"/>
              <w:rPr>
                <w:rFonts w:ascii="Tahoma" w:hAnsi="Tahoma" w:cs="Tahoma"/>
              </w:rPr>
            </w:pPr>
          </w:p>
          <w:p w:rsidR="00E76281" w:rsidRPr="00A31207" w:rsidRDefault="00E76281" w:rsidP="006F1119">
            <w:pPr>
              <w:jc w:val="center"/>
            </w:pPr>
            <w:r w:rsidRPr="00A31207">
              <w:t>3</w:t>
            </w:r>
          </w:p>
        </w:tc>
      </w:tr>
    </w:tbl>
    <w:p w:rsidR="00E76281" w:rsidRDefault="00E76281" w:rsidP="00E76281">
      <w:pPr>
        <w:ind w:firstLine="708"/>
      </w:pPr>
    </w:p>
    <w:p w:rsidR="00E76281" w:rsidRPr="001538EF" w:rsidRDefault="00E76281" w:rsidP="00E76281">
      <w:pPr>
        <w:ind w:firstLine="708"/>
      </w:pPr>
      <w:r w:rsidRPr="001538EF">
        <w:t>Ova Lista kandidata dostavlja se Učiteljskom vijeću, Vijeću roditelja i Skupu</w:t>
      </w:r>
      <w:r>
        <w:t xml:space="preserve"> (Zboru)</w:t>
      </w:r>
      <w:r w:rsidRPr="001538EF">
        <w:t xml:space="preserve"> radnika.</w:t>
      </w:r>
    </w:p>
    <w:p w:rsidR="00E76281" w:rsidRDefault="00E76281" w:rsidP="00E76281">
      <w:pPr>
        <w:ind w:firstLine="708"/>
      </w:pPr>
    </w:p>
    <w:p w:rsidR="00E76281" w:rsidRPr="001538EF" w:rsidRDefault="00E76281" w:rsidP="00E76281">
      <w:pPr>
        <w:ind w:firstLine="708"/>
      </w:pPr>
      <w:r w:rsidRPr="001538EF">
        <w:t>Učiteljsko vijeće, Vijeće roditelja i Skup</w:t>
      </w:r>
      <w:r>
        <w:t xml:space="preserve"> (Zbor)</w:t>
      </w:r>
      <w:r w:rsidRPr="001538EF">
        <w:t xml:space="preserve"> radnika dužni su utvrditi stajališta tijela za imenovanje ravnatelja/</w:t>
      </w:r>
      <w:proofErr w:type="spellStart"/>
      <w:r w:rsidRPr="001538EF">
        <w:t>ice</w:t>
      </w:r>
      <w:proofErr w:type="spellEnd"/>
      <w:r w:rsidRPr="001538EF">
        <w:t xml:space="preserve"> Škole te dostaviti Školskom odboru pisani zaključak o utvrđenom stajalištu tijela. </w:t>
      </w:r>
    </w:p>
    <w:p w:rsidR="00545AA8" w:rsidRPr="005668C1" w:rsidRDefault="00545AA8" w:rsidP="00C360A6">
      <w:pPr>
        <w:jc w:val="both"/>
        <w:rPr>
          <w:rFonts w:ascii="Sylfaen" w:hAnsi="Sylfaen"/>
          <w:sz w:val="22"/>
          <w:szCs w:val="22"/>
        </w:rPr>
      </w:pPr>
    </w:p>
    <w:p w:rsidR="00221D2B" w:rsidRDefault="009050C5" w:rsidP="00327B26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</w:t>
      </w:r>
      <w:r w:rsidR="000D14AB">
        <w:rPr>
          <w:rFonts w:ascii="Sylfaen" w:hAnsi="Sylfaen" w:cs="Arial"/>
        </w:rPr>
        <w:t xml:space="preserve">jednica </w:t>
      </w:r>
      <w:r w:rsidR="002512AC">
        <w:rPr>
          <w:rFonts w:ascii="Sylfaen" w:hAnsi="Sylfaen" w:cs="Arial"/>
        </w:rPr>
        <w:t xml:space="preserve">je </w:t>
      </w:r>
      <w:r w:rsidR="00CB2009">
        <w:rPr>
          <w:rFonts w:ascii="Sylfaen" w:hAnsi="Sylfaen" w:cs="Arial"/>
        </w:rPr>
        <w:t>završila u 11,00</w:t>
      </w:r>
      <w:r w:rsidRPr="005E01DC">
        <w:rPr>
          <w:rFonts w:ascii="Sylfaen" w:hAnsi="Sylfaen" w:cs="Arial"/>
        </w:rPr>
        <w:t xml:space="preserve"> sati.</w:t>
      </w:r>
    </w:p>
    <w:p w:rsidR="001606A9" w:rsidRPr="00327B26" w:rsidRDefault="001606A9" w:rsidP="00327B26">
      <w:pPr>
        <w:jc w:val="both"/>
        <w:rPr>
          <w:rFonts w:ascii="Sylfaen" w:hAnsi="Sylfaen" w:cs="Arial"/>
          <w:color w:val="FF0000"/>
        </w:rPr>
      </w:pPr>
    </w:p>
    <w:p w:rsidR="00221D2B" w:rsidRPr="005E01DC" w:rsidRDefault="009050C5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Zapisničar</w:t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="00221D2B" w:rsidRPr="005E01DC">
        <w:rPr>
          <w:rFonts w:ascii="Sylfaen" w:hAnsi="Sylfaen" w:cs="Arial"/>
        </w:rPr>
        <w:t>Predsjednik Školskog odbora</w:t>
      </w:r>
    </w:p>
    <w:p w:rsidR="009A666F" w:rsidRDefault="00C44597" w:rsidP="009A666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Larisa Zaharija Radošić</w:t>
      </w:r>
      <w:r w:rsidR="0026433E">
        <w:rPr>
          <w:rFonts w:ascii="Sylfaen" w:hAnsi="Sylfaen" w:cs="Arial"/>
        </w:rPr>
        <w:tab/>
      </w:r>
      <w:r w:rsidR="0026433E">
        <w:rPr>
          <w:rFonts w:ascii="Sylfaen" w:hAnsi="Sylfaen" w:cs="Arial"/>
        </w:rPr>
        <w:tab/>
      </w:r>
      <w:r w:rsidR="009050C5" w:rsidRPr="005E01DC"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="00327B26" w:rsidRPr="00327B26">
        <w:rPr>
          <w:rFonts w:ascii="Sylfaen" w:hAnsi="Sylfaen" w:cs="Arial"/>
        </w:rPr>
        <w:t>Matija Poropat</w:t>
      </w:r>
    </w:p>
    <w:p w:rsidR="009A666F" w:rsidRDefault="009A666F" w:rsidP="009A666F">
      <w:pPr>
        <w:jc w:val="both"/>
        <w:rPr>
          <w:rFonts w:ascii="Sylfaen" w:hAnsi="Sylfaen" w:cs="Arial"/>
        </w:rPr>
      </w:pPr>
    </w:p>
    <w:p w:rsidR="00F460F1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F460F1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4B02EC" w:rsidRPr="00773C4B" w:rsidRDefault="009A45A5" w:rsidP="009A666F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KLASA:003-05/20-01/05</w:t>
      </w:r>
    </w:p>
    <w:p w:rsidR="004B02EC" w:rsidRPr="00773C4B" w:rsidRDefault="00522888" w:rsidP="004B02EC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 xml:space="preserve">URBROJ: </w:t>
      </w:r>
      <w:r w:rsidR="00CB2009">
        <w:rPr>
          <w:rFonts w:ascii="Sylfaen" w:hAnsi="Sylfaen" w:cs="Arial"/>
          <w:sz w:val="22"/>
          <w:szCs w:val="22"/>
        </w:rPr>
        <w:t>2167/01-57-34-06-20</w:t>
      </w:r>
      <w:r w:rsidR="005D2ED8">
        <w:rPr>
          <w:rFonts w:ascii="Sylfaen" w:hAnsi="Sylfaen" w:cs="Arial"/>
          <w:sz w:val="22"/>
          <w:szCs w:val="22"/>
        </w:rPr>
        <w:t>-2</w:t>
      </w:r>
    </w:p>
    <w:p w:rsidR="00D548A9" w:rsidRPr="00773C4B" w:rsidRDefault="001371E3" w:rsidP="00221D2B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 w:rsidR="009A45A5">
        <w:rPr>
          <w:rFonts w:ascii="Sylfaen" w:hAnsi="Sylfaen" w:cs="Arial"/>
          <w:sz w:val="22"/>
          <w:szCs w:val="22"/>
        </w:rPr>
        <w:t>oreč, 30</w:t>
      </w:r>
      <w:r w:rsidR="00354DF3" w:rsidRPr="00773C4B">
        <w:rPr>
          <w:rFonts w:ascii="Sylfaen" w:hAnsi="Sylfaen" w:cs="Arial"/>
          <w:sz w:val="22"/>
          <w:szCs w:val="22"/>
        </w:rPr>
        <w:t>.</w:t>
      </w:r>
      <w:r w:rsidR="00114D77" w:rsidRPr="00773C4B">
        <w:rPr>
          <w:rFonts w:ascii="Sylfaen" w:hAnsi="Sylfaen" w:cs="Arial"/>
          <w:sz w:val="22"/>
          <w:szCs w:val="22"/>
        </w:rPr>
        <w:t xml:space="preserve"> </w:t>
      </w:r>
      <w:r w:rsidR="00CB2009">
        <w:rPr>
          <w:rFonts w:ascii="Sylfaen" w:hAnsi="Sylfaen" w:cs="Arial"/>
          <w:sz w:val="22"/>
          <w:szCs w:val="22"/>
        </w:rPr>
        <w:t>lipnja 2020</w:t>
      </w:r>
      <w:r w:rsidR="00C93C26" w:rsidRPr="00773C4B">
        <w:rPr>
          <w:rFonts w:ascii="Sylfaen" w:hAnsi="Sylfaen" w:cs="Arial"/>
          <w:sz w:val="22"/>
          <w:szCs w:val="22"/>
        </w:rPr>
        <w:t>. godine</w:t>
      </w:r>
    </w:p>
    <w:p w:rsidR="00891BEB" w:rsidRPr="00C83435" w:rsidRDefault="00891BEB" w:rsidP="00C83435">
      <w:pPr>
        <w:rPr>
          <w:rFonts w:ascii="Sylfaen" w:hAnsi="Sylfaen"/>
        </w:rPr>
      </w:pPr>
    </w:p>
    <w:sectPr w:rsidR="00891BEB" w:rsidRPr="00C83435" w:rsidSect="0052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DA" w:rsidRDefault="00357DDA" w:rsidP="001512E1">
      <w:r>
        <w:separator/>
      </w:r>
    </w:p>
  </w:endnote>
  <w:endnote w:type="continuationSeparator" w:id="0">
    <w:p w:rsidR="00357DDA" w:rsidRDefault="00357DDA" w:rsidP="001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053878"/>
      <w:docPartObj>
        <w:docPartGallery w:val="Page Numbers (Bottom of Page)"/>
        <w:docPartUnique/>
      </w:docPartObj>
    </w:sdtPr>
    <w:sdtEndPr/>
    <w:sdtContent>
      <w:p w:rsidR="007730C2" w:rsidRDefault="007730C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6B">
          <w:rPr>
            <w:noProof/>
          </w:rPr>
          <w:t>4</w:t>
        </w:r>
        <w:r>
          <w:fldChar w:fldCharType="end"/>
        </w:r>
      </w:p>
    </w:sdtContent>
  </w:sdt>
  <w:p w:rsidR="007730C2" w:rsidRDefault="007730C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DA" w:rsidRDefault="00357DDA" w:rsidP="001512E1">
      <w:r>
        <w:separator/>
      </w:r>
    </w:p>
  </w:footnote>
  <w:footnote w:type="continuationSeparator" w:id="0">
    <w:p w:rsidR="00357DDA" w:rsidRDefault="00357DDA" w:rsidP="0015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C1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704B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6CEA"/>
    <w:multiLevelType w:val="hybridMultilevel"/>
    <w:tmpl w:val="FA66B284"/>
    <w:lvl w:ilvl="0" w:tplc="B72A438E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E63BF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63BA9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68085C"/>
    <w:multiLevelType w:val="hybridMultilevel"/>
    <w:tmpl w:val="B4549568"/>
    <w:lvl w:ilvl="0" w:tplc="EA4E39E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70D5A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94018BF"/>
    <w:multiLevelType w:val="hybridMultilevel"/>
    <w:tmpl w:val="D4F69512"/>
    <w:lvl w:ilvl="0" w:tplc="7360AAF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24407"/>
    <w:multiLevelType w:val="hybridMultilevel"/>
    <w:tmpl w:val="215AF9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3EC0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E27DFA"/>
    <w:multiLevelType w:val="hybridMultilevel"/>
    <w:tmpl w:val="3872EC34"/>
    <w:lvl w:ilvl="0" w:tplc="2F2AE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73119"/>
    <w:multiLevelType w:val="hybridMultilevel"/>
    <w:tmpl w:val="536EFF9E"/>
    <w:lvl w:ilvl="0" w:tplc="F63ADA54">
      <w:start w:val="1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7448"/>
    <w:multiLevelType w:val="hybridMultilevel"/>
    <w:tmpl w:val="6FFA47C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D3F4C9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3"/>
  </w:num>
  <w:num w:numId="4">
    <w:abstractNumId w:val="9"/>
  </w:num>
  <w:num w:numId="5">
    <w:abstractNumId w:val="27"/>
  </w:num>
  <w:num w:numId="6">
    <w:abstractNumId w:val="20"/>
  </w:num>
  <w:num w:numId="7">
    <w:abstractNumId w:val="6"/>
  </w:num>
  <w:num w:numId="8">
    <w:abstractNumId w:val="26"/>
  </w:num>
  <w:num w:numId="9">
    <w:abstractNumId w:val="35"/>
  </w:num>
  <w:num w:numId="10">
    <w:abstractNumId w:val="19"/>
  </w:num>
  <w:num w:numId="11">
    <w:abstractNumId w:val="14"/>
  </w:num>
  <w:num w:numId="12">
    <w:abstractNumId w:val="18"/>
  </w:num>
  <w:num w:numId="13">
    <w:abstractNumId w:val="37"/>
  </w:num>
  <w:num w:numId="14">
    <w:abstractNumId w:val="10"/>
  </w:num>
  <w:num w:numId="15">
    <w:abstractNumId w:val="3"/>
  </w:num>
  <w:num w:numId="16">
    <w:abstractNumId w:val="12"/>
  </w:num>
  <w:num w:numId="17">
    <w:abstractNumId w:val="29"/>
  </w:num>
  <w:num w:numId="18">
    <w:abstractNumId w:val="2"/>
  </w:num>
  <w:num w:numId="19">
    <w:abstractNumId w:val="25"/>
  </w:num>
  <w:num w:numId="20">
    <w:abstractNumId w:val="36"/>
  </w:num>
  <w:num w:numId="21">
    <w:abstractNumId w:val="31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7"/>
  </w:num>
  <w:num w:numId="25">
    <w:abstractNumId w:val="28"/>
  </w:num>
  <w:num w:numId="26">
    <w:abstractNumId w:val="8"/>
  </w:num>
  <w:num w:numId="27">
    <w:abstractNumId w:val="21"/>
  </w:num>
  <w:num w:numId="28">
    <w:abstractNumId w:val="13"/>
  </w:num>
  <w:num w:numId="29">
    <w:abstractNumId w:val="5"/>
  </w:num>
  <w:num w:numId="30">
    <w:abstractNumId w:val="16"/>
  </w:num>
  <w:num w:numId="31">
    <w:abstractNumId w:val="23"/>
  </w:num>
  <w:num w:numId="32">
    <w:abstractNumId w:val="30"/>
  </w:num>
  <w:num w:numId="33">
    <w:abstractNumId w:val="34"/>
  </w:num>
  <w:num w:numId="34">
    <w:abstractNumId w:val="22"/>
  </w:num>
  <w:num w:numId="35">
    <w:abstractNumId w:val="32"/>
  </w:num>
  <w:num w:numId="36">
    <w:abstractNumId w:val="0"/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1011"/>
    <w:rsid w:val="000038EC"/>
    <w:rsid w:val="00012CE1"/>
    <w:rsid w:val="00023A8E"/>
    <w:rsid w:val="00056740"/>
    <w:rsid w:val="000708FC"/>
    <w:rsid w:val="000769AE"/>
    <w:rsid w:val="0008145C"/>
    <w:rsid w:val="00082A42"/>
    <w:rsid w:val="000865E1"/>
    <w:rsid w:val="00087214"/>
    <w:rsid w:val="000907D0"/>
    <w:rsid w:val="00094C6A"/>
    <w:rsid w:val="000A64BC"/>
    <w:rsid w:val="000B2D97"/>
    <w:rsid w:val="000B50BE"/>
    <w:rsid w:val="000D03AD"/>
    <w:rsid w:val="000D0629"/>
    <w:rsid w:val="000D14AB"/>
    <w:rsid w:val="000F033C"/>
    <w:rsid w:val="000F300A"/>
    <w:rsid w:val="00100836"/>
    <w:rsid w:val="00100984"/>
    <w:rsid w:val="00114D77"/>
    <w:rsid w:val="00117B54"/>
    <w:rsid w:val="00120BEA"/>
    <w:rsid w:val="001258C8"/>
    <w:rsid w:val="001371E3"/>
    <w:rsid w:val="00146C86"/>
    <w:rsid w:val="001512E1"/>
    <w:rsid w:val="001606A9"/>
    <w:rsid w:val="00161351"/>
    <w:rsid w:val="001668B0"/>
    <w:rsid w:val="0016793F"/>
    <w:rsid w:val="00170533"/>
    <w:rsid w:val="00172AD7"/>
    <w:rsid w:val="00173FA4"/>
    <w:rsid w:val="0019261A"/>
    <w:rsid w:val="001931C5"/>
    <w:rsid w:val="00196411"/>
    <w:rsid w:val="001A114E"/>
    <w:rsid w:val="001A18B1"/>
    <w:rsid w:val="001A1948"/>
    <w:rsid w:val="001A2C06"/>
    <w:rsid w:val="001A6DF7"/>
    <w:rsid w:val="001C1437"/>
    <w:rsid w:val="001D0CCF"/>
    <w:rsid w:val="001D13D0"/>
    <w:rsid w:val="001E4163"/>
    <w:rsid w:val="001E7FBD"/>
    <w:rsid w:val="001F436A"/>
    <w:rsid w:val="00206B7E"/>
    <w:rsid w:val="00212743"/>
    <w:rsid w:val="0021480A"/>
    <w:rsid w:val="002206D3"/>
    <w:rsid w:val="00221D2B"/>
    <w:rsid w:val="0022219B"/>
    <w:rsid w:val="0022730A"/>
    <w:rsid w:val="00232C85"/>
    <w:rsid w:val="002512AC"/>
    <w:rsid w:val="00254772"/>
    <w:rsid w:val="002566EC"/>
    <w:rsid w:val="0026433E"/>
    <w:rsid w:val="00271A1D"/>
    <w:rsid w:val="0028265D"/>
    <w:rsid w:val="002B316E"/>
    <w:rsid w:val="002C5A4E"/>
    <w:rsid w:val="002D3BC4"/>
    <w:rsid w:val="002D4130"/>
    <w:rsid w:val="002E6F75"/>
    <w:rsid w:val="00316832"/>
    <w:rsid w:val="00326603"/>
    <w:rsid w:val="00327B26"/>
    <w:rsid w:val="0035132D"/>
    <w:rsid w:val="003531DE"/>
    <w:rsid w:val="00354DF3"/>
    <w:rsid w:val="00356967"/>
    <w:rsid w:val="00356EA8"/>
    <w:rsid w:val="00357DDA"/>
    <w:rsid w:val="00365D34"/>
    <w:rsid w:val="00372FA6"/>
    <w:rsid w:val="00383860"/>
    <w:rsid w:val="00390494"/>
    <w:rsid w:val="00394AEB"/>
    <w:rsid w:val="003A10AD"/>
    <w:rsid w:val="003A1B95"/>
    <w:rsid w:val="003A6295"/>
    <w:rsid w:val="003A6A1B"/>
    <w:rsid w:val="003C2DC2"/>
    <w:rsid w:val="003D416B"/>
    <w:rsid w:val="003E4485"/>
    <w:rsid w:val="003F415B"/>
    <w:rsid w:val="003F4830"/>
    <w:rsid w:val="003F4FC1"/>
    <w:rsid w:val="003F5E2A"/>
    <w:rsid w:val="003F6BC8"/>
    <w:rsid w:val="00401A39"/>
    <w:rsid w:val="00403B14"/>
    <w:rsid w:val="004117E5"/>
    <w:rsid w:val="00437003"/>
    <w:rsid w:val="004375C3"/>
    <w:rsid w:val="00444AB4"/>
    <w:rsid w:val="00447BCA"/>
    <w:rsid w:val="00455837"/>
    <w:rsid w:val="004676C4"/>
    <w:rsid w:val="004676D2"/>
    <w:rsid w:val="0047345E"/>
    <w:rsid w:val="00475048"/>
    <w:rsid w:val="00477F69"/>
    <w:rsid w:val="004A3296"/>
    <w:rsid w:val="004A5173"/>
    <w:rsid w:val="004B02EC"/>
    <w:rsid w:val="004B3B49"/>
    <w:rsid w:val="004C493D"/>
    <w:rsid w:val="004D0059"/>
    <w:rsid w:val="004F2F5A"/>
    <w:rsid w:val="004F6432"/>
    <w:rsid w:val="004F6A35"/>
    <w:rsid w:val="00503ABF"/>
    <w:rsid w:val="0051187D"/>
    <w:rsid w:val="00517826"/>
    <w:rsid w:val="00522888"/>
    <w:rsid w:val="00531A9F"/>
    <w:rsid w:val="00534439"/>
    <w:rsid w:val="00541018"/>
    <w:rsid w:val="00545AA8"/>
    <w:rsid w:val="00550F27"/>
    <w:rsid w:val="005522A5"/>
    <w:rsid w:val="00553FBA"/>
    <w:rsid w:val="005548AA"/>
    <w:rsid w:val="0055772F"/>
    <w:rsid w:val="005665F8"/>
    <w:rsid w:val="005668C1"/>
    <w:rsid w:val="00566B1E"/>
    <w:rsid w:val="00586252"/>
    <w:rsid w:val="00597C01"/>
    <w:rsid w:val="005A5A4C"/>
    <w:rsid w:val="005A5BA6"/>
    <w:rsid w:val="005B0014"/>
    <w:rsid w:val="005B4D86"/>
    <w:rsid w:val="005C75A0"/>
    <w:rsid w:val="005D2ED8"/>
    <w:rsid w:val="005D3F73"/>
    <w:rsid w:val="005D51A5"/>
    <w:rsid w:val="005E01DC"/>
    <w:rsid w:val="00607B01"/>
    <w:rsid w:val="006100B2"/>
    <w:rsid w:val="00611E63"/>
    <w:rsid w:val="006165DF"/>
    <w:rsid w:val="006208BC"/>
    <w:rsid w:val="00635D69"/>
    <w:rsid w:val="00640D1C"/>
    <w:rsid w:val="00641041"/>
    <w:rsid w:val="00643AFB"/>
    <w:rsid w:val="006700B3"/>
    <w:rsid w:val="0068035A"/>
    <w:rsid w:val="006804D9"/>
    <w:rsid w:val="00697E6C"/>
    <w:rsid w:val="006A207D"/>
    <w:rsid w:val="006B0CF9"/>
    <w:rsid w:val="006B6C7F"/>
    <w:rsid w:val="006C6CA3"/>
    <w:rsid w:val="006D6D2E"/>
    <w:rsid w:val="006E2858"/>
    <w:rsid w:val="006E54FE"/>
    <w:rsid w:val="006F3B59"/>
    <w:rsid w:val="006F4BD4"/>
    <w:rsid w:val="00704221"/>
    <w:rsid w:val="00707846"/>
    <w:rsid w:val="00712A8F"/>
    <w:rsid w:val="007222B4"/>
    <w:rsid w:val="007224CE"/>
    <w:rsid w:val="00741168"/>
    <w:rsid w:val="007604F0"/>
    <w:rsid w:val="007730C2"/>
    <w:rsid w:val="00773C4B"/>
    <w:rsid w:val="00777411"/>
    <w:rsid w:val="0078260A"/>
    <w:rsid w:val="00793D29"/>
    <w:rsid w:val="007940B6"/>
    <w:rsid w:val="00796478"/>
    <w:rsid w:val="007A76EC"/>
    <w:rsid w:val="007B32E1"/>
    <w:rsid w:val="007B38F2"/>
    <w:rsid w:val="007B6FE3"/>
    <w:rsid w:val="007C0793"/>
    <w:rsid w:val="007D0219"/>
    <w:rsid w:val="007D07F4"/>
    <w:rsid w:val="007D6708"/>
    <w:rsid w:val="007E2093"/>
    <w:rsid w:val="007E37E1"/>
    <w:rsid w:val="007F0758"/>
    <w:rsid w:val="008006CA"/>
    <w:rsid w:val="00825672"/>
    <w:rsid w:val="00831B88"/>
    <w:rsid w:val="0087105B"/>
    <w:rsid w:val="00872B23"/>
    <w:rsid w:val="008755B0"/>
    <w:rsid w:val="00883E72"/>
    <w:rsid w:val="008914B1"/>
    <w:rsid w:val="00891BEB"/>
    <w:rsid w:val="00896274"/>
    <w:rsid w:val="008A24F4"/>
    <w:rsid w:val="008A71D8"/>
    <w:rsid w:val="008B5865"/>
    <w:rsid w:val="008E04D5"/>
    <w:rsid w:val="008F05D4"/>
    <w:rsid w:val="00901D44"/>
    <w:rsid w:val="009050C5"/>
    <w:rsid w:val="0092137F"/>
    <w:rsid w:val="00927E3D"/>
    <w:rsid w:val="00930383"/>
    <w:rsid w:val="009409C7"/>
    <w:rsid w:val="00940A97"/>
    <w:rsid w:val="00945B66"/>
    <w:rsid w:val="00946DB8"/>
    <w:rsid w:val="00953083"/>
    <w:rsid w:val="00962013"/>
    <w:rsid w:val="00967888"/>
    <w:rsid w:val="00970DBE"/>
    <w:rsid w:val="00973277"/>
    <w:rsid w:val="0097389B"/>
    <w:rsid w:val="0099323A"/>
    <w:rsid w:val="009A2454"/>
    <w:rsid w:val="009A3D2E"/>
    <w:rsid w:val="009A45A5"/>
    <w:rsid w:val="009A4C2A"/>
    <w:rsid w:val="009A666F"/>
    <w:rsid w:val="009B3B21"/>
    <w:rsid w:val="009B595D"/>
    <w:rsid w:val="009B5E7A"/>
    <w:rsid w:val="009C2232"/>
    <w:rsid w:val="009C60D4"/>
    <w:rsid w:val="009C65A0"/>
    <w:rsid w:val="009C7269"/>
    <w:rsid w:val="009F32CD"/>
    <w:rsid w:val="009F549F"/>
    <w:rsid w:val="00A0267C"/>
    <w:rsid w:val="00A07B21"/>
    <w:rsid w:val="00A15DB8"/>
    <w:rsid w:val="00A255FF"/>
    <w:rsid w:val="00A25604"/>
    <w:rsid w:val="00A37738"/>
    <w:rsid w:val="00A44271"/>
    <w:rsid w:val="00A518E4"/>
    <w:rsid w:val="00A573DF"/>
    <w:rsid w:val="00A701C0"/>
    <w:rsid w:val="00A74B59"/>
    <w:rsid w:val="00A77982"/>
    <w:rsid w:val="00A810DD"/>
    <w:rsid w:val="00A92DD2"/>
    <w:rsid w:val="00AA4C84"/>
    <w:rsid w:val="00AB6168"/>
    <w:rsid w:val="00AD3DD9"/>
    <w:rsid w:val="00AE045C"/>
    <w:rsid w:val="00AE4B33"/>
    <w:rsid w:val="00AE5A04"/>
    <w:rsid w:val="00AF37EC"/>
    <w:rsid w:val="00B11A8F"/>
    <w:rsid w:val="00B11EFC"/>
    <w:rsid w:val="00B16BC3"/>
    <w:rsid w:val="00B20E5A"/>
    <w:rsid w:val="00B21185"/>
    <w:rsid w:val="00B21EDD"/>
    <w:rsid w:val="00B40425"/>
    <w:rsid w:val="00B435DA"/>
    <w:rsid w:val="00B465E5"/>
    <w:rsid w:val="00B64A42"/>
    <w:rsid w:val="00B9077E"/>
    <w:rsid w:val="00B92D5B"/>
    <w:rsid w:val="00B951E4"/>
    <w:rsid w:val="00BA394D"/>
    <w:rsid w:val="00BA3FAF"/>
    <w:rsid w:val="00BA4118"/>
    <w:rsid w:val="00BA5141"/>
    <w:rsid w:val="00BA63C6"/>
    <w:rsid w:val="00BE450B"/>
    <w:rsid w:val="00BF0D32"/>
    <w:rsid w:val="00BF166C"/>
    <w:rsid w:val="00BF6A8D"/>
    <w:rsid w:val="00C040EA"/>
    <w:rsid w:val="00C04AF4"/>
    <w:rsid w:val="00C06DE1"/>
    <w:rsid w:val="00C123CE"/>
    <w:rsid w:val="00C14C14"/>
    <w:rsid w:val="00C169FF"/>
    <w:rsid w:val="00C16F39"/>
    <w:rsid w:val="00C21D15"/>
    <w:rsid w:val="00C27754"/>
    <w:rsid w:val="00C279F0"/>
    <w:rsid w:val="00C27F97"/>
    <w:rsid w:val="00C32FA3"/>
    <w:rsid w:val="00C360A6"/>
    <w:rsid w:val="00C41DEE"/>
    <w:rsid w:val="00C42E30"/>
    <w:rsid w:val="00C44597"/>
    <w:rsid w:val="00C62FB4"/>
    <w:rsid w:val="00C76B26"/>
    <w:rsid w:val="00C8227D"/>
    <w:rsid w:val="00C83435"/>
    <w:rsid w:val="00C84348"/>
    <w:rsid w:val="00C84376"/>
    <w:rsid w:val="00C91983"/>
    <w:rsid w:val="00C92271"/>
    <w:rsid w:val="00C93C26"/>
    <w:rsid w:val="00CA1777"/>
    <w:rsid w:val="00CA3AD7"/>
    <w:rsid w:val="00CA3C5A"/>
    <w:rsid w:val="00CA60EB"/>
    <w:rsid w:val="00CB1A87"/>
    <w:rsid w:val="00CB2009"/>
    <w:rsid w:val="00CB51B2"/>
    <w:rsid w:val="00CB5711"/>
    <w:rsid w:val="00CB7754"/>
    <w:rsid w:val="00CB7B72"/>
    <w:rsid w:val="00CC7BB3"/>
    <w:rsid w:val="00CD1E4E"/>
    <w:rsid w:val="00CD51F9"/>
    <w:rsid w:val="00CD6284"/>
    <w:rsid w:val="00CE23A7"/>
    <w:rsid w:val="00CE38A6"/>
    <w:rsid w:val="00CE56C2"/>
    <w:rsid w:val="00CE7ECF"/>
    <w:rsid w:val="00CF3429"/>
    <w:rsid w:val="00CF58E8"/>
    <w:rsid w:val="00CF6348"/>
    <w:rsid w:val="00CF7F4B"/>
    <w:rsid w:val="00D008D1"/>
    <w:rsid w:val="00D13403"/>
    <w:rsid w:val="00D14E4B"/>
    <w:rsid w:val="00D1568E"/>
    <w:rsid w:val="00D15761"/>
    <w:rsid w:val="00D1584F"/>
    <w:rsid w:val="00D2297F"/>
    <w:rsid w:val="00D2691F"/>
    <w:rsid w:val="00D40F37"/>
    <w:rsid w:val="00D4127D"/>
    <w:rsid w:val="00D44166"/>
    <w:rsid w:val="00D5093F"/>
    <w:rsid w:val="00D52132"/>
    <w:rsid w:val="00D5228D"/>
    <w:rsid w:val="00D52617"/>
    <w:rsid w:val="00D54362"/>
    <w:rsid w:val="00D548A9"/>
    <w:rsid w:val="00D63569"/>
    <w:rsid w:val="00D711E3"/>
    <w:rsid w:val="00D81DC2"/>
    <w:rsid w:val="00D86B54"/>
    <w:rsid w:val="00DA62DC"/>
    <w:rsid w:val="00DB174D"/>
    <w:rsid w:val="00DB3731"/>
    <w:rsid w:val="00DB608C"/>
    <w:rsid w:val="00DC3A30"/>
    <w:rsid w:val="00DC7D43"/>
    <w:rsid w:val="00DD0530"/>
    <w:rsid w:val="00DD16B1"/>
    <w:rsid w:val="00DD3E43"/>
    <w:rsid w:val="00DE3B02"/>
    <w:rsid w:val="00DE4E3E"/>
    <w:rsid w:val="00DE7B15"/>
    <w:rsid w:val="00DF10E9"/>
    <w:rsid w:val="00DF5B14"/>
    <w:rsid w:val="00E00452"/>
    <w:rsid w:val="00E03067"/>
    <w:rsid w:val="00E154A9"/>
    <w:rsid w:val="00E26D12"/>
    <w:rsid w:val="00E27E6A"/>
    <w:rsid w:val="00E3786E"/>
    <w:rsid w:val="00E4053C"/>
    <w:rsid w:val="00E44AE3"/>
    <w:rsid w:val="00E479E7"/>
    <w:rsid w:val="00E56753"/>
    <w:rsid w:val="00E6581F"/>
    <w:rsid w:val="00E66E65"/>
    <w:rsid w:val="00E76281"/>
    <w:rsid w:val="00E768F5"/>
    <w:rsid w:val="00EA3DC8"/>
    <w:rsid w:val="00ED0C34"/>
    <w:rsid w:val="00EF07C2"/>
    <w:rsid w:val="00EF221E"/>
    <w:rsid w:val="00F274E4"/>
    <w:rsid w:val="00F303C6"/>
    <w:rsid w:val="00F30BC8"/>
    <w:rsid w:val="00F320F8"/>
    <w:rsid w:val="00F32B53"/>
    <w:rsid w:val="00F35E0F"/>
    <w:rsid w:val="00F36AC7"/>
    <w:rsid w:val="00F37DD6"/>
    <w:rsid w:val="00F459C3"/>
    <w:rsid w:val="00F460F1"/>
    <w:rsid w:val="00F47E54"/>
    <w:rsid w:val="00F53229"/>
    <w:rsid w:val="00F546FD"/>
    <w:rsid w:val="00F6081B"/>
    <w:rsid w:val="00F7736B"/>
    <w:rsid w:val="00F7741B"/>
    <w:rsid w:val="00F81CD2"/>
    <w:rsid w:val="00F9491A"/>
    <w:rsid w:val="00FA2F2C"/>
    <w:rsid w:val="00FB0E7B"/>
    <w:rsid w:val="00FB10BA"/>
    <w:rsid w:val="00FB7BD3"/>
    <w:rsid w:val="00FC1F4B"/>
    <w:rsid w:val="00FD1986"/>
    <w:rsid w:val="00FD21F9"/>
    <w:rsid w:val="00FE546B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B008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54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4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54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546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546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546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F546FD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qFormat/>
    <w:rsid w:val="00545AA8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512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12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512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12E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E7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147-D8D7-42D2-BDD7-E8C6CC96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9</cp:revision>
  <cp:lastPrinted>2020-07-06T08:07:00Z</cp:lastPrinted>
  <dcterms:created xsi:type="dcterms:W3CDTF">2020-06-24T09:44:00Z</dcterms:created>
  <dcterms:modified xsi:type="dcterms:W3CDTF">2021-01-19T11:57:00Z</dcterms:modified>
</cp:coreProperties>
</file>