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4B" w:rsidRPr="007B0A0D" w:rsidRDefault="00044D4B" w:rsidP="00044D4B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>Umjetnička škola Poreč</w:t>
      </w:r>
    </w:p>
    <w:p w:rsidR="00044D4B" w:rsidRPr="007B0A0D" w:rsidRDefault="00044D4B" w:rsidP="00044D4B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>Narodni trg 1</w:t>
      </w:r>
    </w:p>
    <w:p w:rsidR="00044D4B" w:rsidRPr="007B0A0D" w:rsidRDefault="00044D4B" w:rsidP="00044D4B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>52440 Poreč-</w:t>
      </w:r>
      <w:proofErr w:type="spellStart"/>
      <w:r w:rsidRPr="007B0A0D">
        <w:rPr>
          <w:rFonts w:ascii="Book Antiqua" w:hAnsi="Book Antiqua" w:cs="Times New Roman"/>
        </w:rPr>
        <w:t>Parenzo</w:t>
      </w:r>
      <w:proofErr w:type="spellEnd"/>
    </w:p>
    <w:p w:rsidR="00044D4B" w:rsidRPr="007B0A0D" w:rsidRDefault="00044D4B" w:rsidP="00044D4B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>KLASA:</w:t>
      </w:r>
      <w:r w:rsidR="00C364EC" w:rsidRPr="007B0A0D">
        <w:rPr>
          <w:rFonts w:ascii="Book Antiqua" w:hAnsi="Book Antiqua" w:cs="Times New Roman"/>
        </w:rPr>
        <w:t>003</w:t>
      </w:r>
      <w:r w:rsidRPr="007B0A0D">
        <w:rPr>
          <w:rFonts w:ascii="Book Antiqua" w:hAnsi="Book Antiqua" w:cs="Times New Roman"/>
        </w:rPr>
        <w:t>-0</w:t>
      </w:r>
      <w:r w:rsidR="00C364EC" w:rsidRPr="007B0A0D">
        <w:rPr>
          <w:rFonts w:ascii="Book Antiqua" w:hAnsi="Book Antiqua" w:cs="Times New Roman"/>
        </w:rPr>
        <w:t>4</w:t>
      </w:r>
      <w:r w:rsidRPr="007B0A0D">
        <w:rPr>
          <w:rFonts w:ascii="Book Antiqua" w:hAnsi="Book Antiqua" w:cs="Times New Roman"/>
        </w:rPr>
        <w:t>/20-01/0</w:t>
      </w:r>
      <w:r w:rsidR="00C364EC" w:rsidRPr="007B0A0D">
        <w:rPr>
          <w:rFonts w:ascii="Book Antiqua" w:hAnsi="Book Antiqua" w:cs="Times New Roman"/>
        </w:rPr>
        <w:t>4</w:t>
      </w:r>
    </w:p>
    <w:p w:rsidR="00044D4B" w:rsidRPr="007B0A0D" w:rsidRDefault="00044D4B" w:rsidP="00044D4B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>URBROJ:2167/01-57-34-01-20-</w:t>
      </w:r>
      <w:r w:rsidR="00C364EC" w:rsidRPr="007B0A0D">
        <w:rPr>
          <w:rFonts w:ascii="Book Antiqua" w:hAnsi="Book Antiqua" w:cs="Times New Roman"/>
        </w:rPr>
        <w:t>2</w:t>
      </w:r>
    </w:p>
    <w:p w:rsidR="00044D4B" w:rsidRPr="007B0A0D" w:rsidRDefault="00C364EC" w:rsidP="00044D4B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 xml:space="preserve">U </w:t>
      </w:r>
      <w:r w:rsidR="00044D4B" w:rsidRPr="007B0A0D">
        <w:rPr>
          <w:rFonts w:ascii="Book Antiqua" w:hAnsi="Book Antiqua" w:cs="Times New Roman"/>
        </w:rPr>
        <w:t>Poreč</w:t>
      </w:r>
      <w:r w:rsidRPr="007B0A0D">
        <w:rPr>
          <w:rFonts w:ascii="Book Antiqua" w:hAnsi="Book Antiqua" w:cs="Times New Roman"/>
        </w:rPr>
        <w:t>u</w:t>
      </w:r>
      <w:r w:rsidR="00044D4B" w:rsidRPr="007B0A0D">
        <w:rPr>
          <w:rFonts w:ascii="Book Antiqua" w:hAnsi="Book Antiqua" w:cs="Times New Roman"/>
        </w:rPr>
        <w:t xml:space="preserve">, </w:t>
      </w:r>
      <w:r w:rsidRPr="007B0A0D">
        <w:rPr>
          <w:rFonts w:ascii="Book Antiqua" w:hAnsi="Book Antiqua" w:cs="Times New Roman"/>
        </w:rPr>
        <w:t>20</w:t>
      </w:r>
      <w:r w:rsidR="00044D4B" w:rsidRPr="007B0A0D">
        <w:rPr>
          <w:rFonts w:ascii="Book Antiqua" w:hAnsi="Book Antiqua" w:cs="Times New Roman"/>
        </w:rPr>
        <w:t>.</w:t>
      </w:r>
      <w:r w:rsidR="00F60A8C" w:rsidRPr="007B0A0D">
        <w:rPr>
          <w:rFonts w:ascii="Book Antiqua" w:hAnsi="Book Antiqua" w:cs="Times New Roman"/>
        </w:rPr>
        <w:t xml:space="preserve"> ožujka </w:t>
      </w:r>
      <w:r w:rsidR="00044D4B" w:rsidRPr="007B0A0D">
        <w:rPr>
          <w:rFonts w:ascii="Book Antiqua" w:hAnsi="Book Antiqua" w:cs="Times New Roman"/>
        </w:rPr>
        <w:t>2020. godine</w:t>
      </w:r>
    </w:p>
    <w:p w:rsidR="003933D1" w:rsidRPr="007B0A0D" w:rsidRDefault="003933D1">
      <w:pPr>
        <w:rPr>
          <w:rFonts w:ascii="Book Antiqua" w:hAnsi="Book Antiqua"/>
        </w:rPr>
      </w:pPr>
    </w:p>
    <w:p w:rsidR="00044D4B" w:rsidRPr="00252FFB" w:rsidRDefault="00044D4B" w:rsidP="00044D4B">
      <w:pPr>
        <w:spacing w:after="0" w:line="240" w:lineRule="auto"/>
        <w:ind w:firstLine="720"/>
        <w:rPr>
          <w:rFonts w:ascii="Book Antiqua" w:eastAsia="Times New Roman" w:hAnsi="Book Antiqua" w:cs="Arial"/>
          <w:lang w:eastAsia="hr-HR"/>
        </w:rPr>
      </w:pPr>
      <w:r w:rsidRPr="007B0A0D">
        <w:rPr>
          <w:rFonts w:ascii="Book Antiqua" w:eastAsia="Times New Roman" w:hAnsi="Book Antiqua" w:cs="Arial"/>
          <w:lang w:eastAsia="hr-HR"/>
        </w:rPr>
        <w:t xml:space="preserve">Sukladno </w:t>
      </w:r>
      <w:r w:rsidRPr="007B0A0D">
        <w:rPr>
          <w:rFonts w:ascii="Book Antiqua" w:hAnsi="Book Antiqua"/>
        </w:rPr>
        <w:t>Odluci o izmjeni Odluke</w:t>
      </w:r>
      <w:r w:rsidRPr="00252FFB">
        <w:rPr>
          <w:rFonts w:ascii="Book Antiqua" w:hAnsi="Book Antiqua"/>
        </w:rPr>
        <w:t xml:space="preserve"> o obustavi izvođenja nastave u visokim učilištima, srednjim i osnovnim školama te redovnog rada ustanova predškolskog odgoja i obrazovanja i uspostavi nastave na daljinu te uputi Ministarstva znanosti i obrazovanja </w:t>
      </w:r>
      <w:r w:rsidRPr="00252FFB">
        <w:rPr>
          <w:rFonts w:ascii="Book Antiqua" w:eastAsia="Times New Roman" w:hAnsi="Book Antiqua" w:cs="Arial"/>
          <w:lang w:eastAsia="hr-HR"/>
        </w:rPr>
        <w:t xml:space="preserve">ravnateljica </w:t>
      </w:r>
      <w:r w:rsidR="00C364EC">
        <w:rPr>
          <w:rFonts w:ascii="Book Antiqua" w:eastAsia="Times New Roman" w:hAnsi="Book Antiqua" w:cs="Arial"/>
          <w:lang w:eastAsia="hr-HR"/>
        </w:rPr>
        <w:t xml:space="preserve">Umjetničke škole Poreč Sanjica Sara Radetić </w:t>
      </w:r>
      <w:r w:rsidRPr="00252FFB">
        <w:rPr>
          <w:rFonts w:ascii="Book Antiqua" w:eastAsia="Times New Roman" w:hAnsi="Book Antiqua" w:cs="Arial"/>
          <w:lang w:eastAsia="hr-HR"/>
        </w:rPr>
        <w:t>donosi</w:t>
      </w:r>
    </w:p>
    <w:p w:rsidR="00044D4B" w:rsidRPr="00252FFB" w:rsidRDefault="00044D4B" w:rsidP="00044D4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044D4B" w:rsidRPr="00252FFB" w:rsidRDefault="00044D4B" w:rsidP="00044D4B">
      <w:pPr>
        <w:tabs>
          <w:tab w:val="left" w:pos="5103"/>
        </w:tabs>
        <w:spacing w:after="0" w:line="240" w:lineRule="auto"/>
        <w:jc w:val="center"/>
        <w:rPr>
          <w:rFonts w:ascii="Book Antiqua" w:eastAsia="Times New Roman" w:hAnsi="Book Antiqua" w:cs="Arial"/>
          <w:b/>
          <w:lang w:eastAsia="hr-HR"/>
        </w:rPr>
      </w:pPr>
    </w:p>
    <w:p w:rsidR="00044D4B" w:rsidRPr="00FE6DA6" w:rsidRDefault="00044D4B" w:rsidP="00044D4B">
      <w:pPr>
        <w:tabs>
          <w:tab w:val="left" w:pos="5103"/>
        </w:tabs>
        <w:spacing w:after="0" w:line="240" w:lineRule="auto"/>
        <w:jc w:val="center"/>
        <w:rPr>
          <w:rFonts w:ascii="Book Antiqua" w:eastAsia="Times New Roman" w:hAnsi="Book Antiqua" w:cs="Arial"/>
          <w:b/>
          <w:lang w:eastAsia="hr-HR"/>
        </w:rPr>
      </w:pPr>
      <w:r w:rsidRPr="00FE6DA6">
        <w:rPr>
          <w:rFonts w:ascii="Book Antiqua" w:eastAsia="Times New Roman" w:hAnsi="Book Antiqua" w:cs="Arial"/>
          <w:b/>
          <w:lang w:eastAsia="hr-HR"/>
        </w:rPr>
        <w:t>ODLUKU</w:t>
      </w:r>
    </w:p>
    <w:p w:rsidR="00044D4B" w:rsidRPr="00FE6DA6" w:rsidRDefault="00044D4B" w:rsidP="00044D4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E6DA6">
        <w:rPr>
          <w:rFonts w:ascii="Book Antiqua" w:hAnsi="Book Antiqua"/>
          <w:b/>
          <w:sz w:val="24"/>
          <w:szCs w:val="24"/>
        </w:rPr>
        <w:t xml:space="preserve">o rasporedu, mjestu i načinu rada te obavljanju nužnih poslova za funkcioniranje </w:t>
      </w:r>
      <w:r w:rsidR="00B80FF0">
        <w:rPr>
          <w:rFonts w:ascii="Book Antiqua" w:hAnsi="Book Antiqua"/>
          <w:b/>
          <w:sz w:val="24"/>
          <w:szCs w:val="24"/>
        </w:rPr>
        <w:t xml:space="preserve">Umjetničke škole Poreč za </w:t>
      </w:r>
      <w:r w:rsidRPr="00FE6DA6">
        <w:rPr>
          <w:rFonts w:ascii="Book Antiqua" w:hAnsi="Book Antiqua"/>
          <w:b/>
          <w:sz w:val="24"/>
          <w:szCs w:val="24"/>
        </w:rPr>
        <w:t>vrijeme  epidemije bolesti COVI</w:t>
      </w:r>
      <w:r>
        <w:rPr>
          <w:rFonts w:ascii="Book Antiqua" w:hAnsi="Book Antiqua"/>
          <w:b/>
          <w:sz w:val="24"/>
          <w:szCs w:val="24"/>
        </w:rPr>
        <w:t>D-19 uzrokovane virusom SARS-Co</w:t>
      </w:r>
      <w:r w:rsidRPr="00FE6DA6">
        <w:rPr>
          <w:rFonts w:ascii="Book Antiqua" w:hAnsi="Book Antiqua"/>
          <w:b/>
          <w:sz w:val="24"/>
          <w:szCs w:val="24"/>
        </w:rPr>
        <w:t>V-2</w:t>
      </w:r>
    </w:p>
    <w:p w:rsidR="00044D4B" w:rsidRPr="00252FFB" w:rsidRDefault="00044D4B" w:rsidP="00044D4B">
      <w:pPr>
        <w:tabs>
          <w:tab w:val="left" w:pos="5103"/>
        </w:tabs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044D4B" w:rsidRPr="00252FFB" w:rsidRDefault="00044D4B" w:rsidP="00044D4B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</w:p>
    <w:p w:rsidR="00044D4B" w:rsidRPr="00FE6DA6" w:rsidRDefault="00044D4B" w:rsidP="00044D4B">
      <w:pPr>
        <w:spacing w:after="0" w:line="240" w:lineRule="auto"/>
        <w:ind w:left="360"/>
        <w:jc w:val="center"/>
        <w:rPr>
          <w:rFonts w:ascii="Book Antiqua" w:eastAsia="Times New Roman" w:hAnsi="Book Antiqua" w:cs="Arial"/>
          <w:b/>
          <w:lang w:eastAsia="hr-HR"/>
        </w:rPr>
      </w:pPr>
      <w:r w:rsidRPr="00FE6DA6">
        <w:rPr>
          <w:rFonts w:ascii="Book Antiqua" w:eastAsia="Times New Roman" w:hAnsi="Book Antiqua" w:cs="Arial"/>
          <w:b/>
          <w:lang w:eastAsia="hr-HR"/>
        </w:rPr>
        <w:t>I.</w:t>
      </w:r>
    </w:p>
    <w:p w:rsidR="00044D4B" w:rsidRDefault="00044D4B" w:rsidP="00044D4B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 xml:space="preserve">Nužni i neodgodivi poslovi </w:t>
      </w:r>
      <w:r w:rsidR="00F60A8C">
        <w:rPr>
          <w:rFonts w:ascii="Book Antiqua" w:eastAsia="Times New Roman" w:hAnsi="Book Antiqua" w:cs="Arial"/>
          <w:lang w:eastAsia="hr-HR"/>
        </w:rPr>
        <w:t>u Umjetničkoj školi Poreč</w:t>
      </w:r>
      <w:r>
        <w:rPr>
          <w:rFonts w:ascii="Book Antiqua" w:eastAsia="Times New Roman" w:hAnsi="Book Antiqua" w:cs="Arial"/>
          <w:lang w:eastAsia="hr-HR"/>
        </w:rPr>
        <w:t xml:space="preserve"> su poslovi održavanja sistema grijanja, održavanje i čišćenje školskih prostorija i dvorišta te</w:t>
      </w:r>
      <w:r w:rsidR="00B80FF0">
        <w:rPr>
          <w:rFonts w:ascii="Book Antiqua" w:eastAsia="Times New Roman" w:hAnsi="Book Antiqua" w:cs="Arial"/>
          <w:lang w:eastAsia="hr-HR"/>
        </w:rPr>
        <w:t xml:space="preserve"> dio</w:t>
      </w:r>
      <w:r>
        <w:rPr>
          <w:rFonts w:ascii="Book Antiqua" w:eastAsia="Times New Roman" w:hAnsi="Book Antiqua" w:cs="Arial"/>
          <w:lang w:eastAsia="hr-HR"/>
        </w:rPr>
        <w:t xml:space="preserve"> poslov</w:t>
      </w:r>
      <w:r w:rsidR="00B80FF0">
        <w:rPr>
          <w:rFonts w:ascii="Book Antiqua" w:eastAsia="Times New Roman" w:hAnsi="Book Antiqua" w:cs="Arial"/>
          <w:lang w:eastAsia="hr-HR"/>
        </w:rPr>
        <w:t>a</w:t>
      </w:r>
      <w:r>
        <w:rPr>
          <w:rFonts w:ascii="Book Antiqua" w:eastAsia="Times New Roman" w:hAnsi="Book Antiqua" w:cs="Arial"/>
          <w:lang w:eastAsia="hr-HR"/>
        </w:rPr>
        <w:t xml:space="preserve"> računovodstva</w:t>
      </w:r>
      <w:r w:rsidR="00B80FF0">
        <w:rPr>
          <w:rFonts w:ascii="Book Antiqua" w:eastAsia="Times New Roman" w:hAnsi="Book Antiqua" w:cs="Arial"/>
          <w:lang w:eastAsia="hr-HR"/>
        </w:rPr>
        <w:t xml:space="preserve"> (obračun plaće i naknada</w:t>
      </w:r>
      <w:r w:rsidR="008A12F2">
        <w:rPr>
          <w:rFonts w:ascii="Book Antiqua" w:eastAsia="Times New Roman" w:hAnsi="Book Antiqua" w:cs="Arial"/>
          <w:lang w:eastAsia="hr-HR"/>
        </w:rPr>
        <w:t xml:space="preserve"> u COP-u</w:t>
      </w:r>
      <w:r w:rsidR="00B80FF0">
        <w:rPr>
          <w:rFonts w:ascii="Book Antiqua" w:eastAsia="Times New Roman" w:hAnsi="Book Antiqua" w:cs="Arial"/>
          <w:lang w:eastAsia="hr-HR"/>
        </w:rPr>
        <w:t>,</w:t>
      </w:r>
      <w:r w:rsidR="008A12F2">
        <w:rPr>
          <w:rFonts w:ascii="Book Antiqua" w:eastAsia="Times New Roman" w:hAnsi="Book Antiqua" w:cs="Arial"/>
          <w:lang w:eastAsia="hr-HR"/>
        </w:rPr>
        <w:t xml:space="preserve"> isplate van COP-a koje idu uz obračun plaće, financijska izvješća, financijski plan i rebalans)</w:t>
      </w:r>
      <w:r>
        <w:rPr>
          <w:rFonts w:ascii="Book Antiqua" w:eastAsia="Times New Roman" w:hAnsi="Book Antiqua" w:cs="Arial"/>
          <w:lang w:eastAsia="hr-HR"/>
        </w:rPr>
        <w:t xml:space="preserve"> i administracije</w:t>
      </w:r>
      <w:r w:rsidR="00B80FF0">
        <w:rPr>
          <w:rFonts w:ascii="Book Antiqua" w:eastAsia="Times New Roman" w:hAnsi="Book Antiqua" w:cs="Arial"/>
          <w:lang w:eastAsia="hr-HR"/>
        </w:rPr>
        <w:t xml:space="preserve"> (radni odnosi, organizacija rada, komunikacija sa strankama)</w:t>
      </w:r>
      <w:r>
        <w:rPr>
          <w:rFonts w:ascii="Book Antiqua" w:eastAsia="Times New Roman" w:hAnsi="Book Antiqua" w:cs="Arial"/>
          <w:lang w:eastAsia="hr-HR"/>
        </w:rPr>
        <w:t>. Za obavljanje ovih poslova bit će zaduženo nužno osoblje.</w:t>
      </w:r>
    </w:p>
    <w:p w:rsidR="00044D4B" w:rsidRDefault="00044D4B" w:rsidP="00044D4B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</w:p>
    <w:p w:rsidR="00044D4B" w:rsidRPr="00FE6DA6" w:rsidRDefault="00044D4B" w:rsidP="00044D4B">
      <w:pPr>
        <w:spacing w:after="0" w:line="240" w:lineRule="auto"/>
        <w:ind w:left="360"/>
        <w:jc w:val="center"/>
        <w:rPr>
          <w:rFonts w:ascii="Book Antiqua" w:eastAsia="Times New Roman" w:hAnsi="Book Antiqua" w:cs="Arial"/>
          <w:b/>
          <w:lang w:eastAsia="hr-HR"/>
        </w:rPr>
      </w:pPr>
      <w:r w:rsidRPr="00FE6DA6">
        <w:rPr>
          <w:rFonts w:ascii="Book Antiqua" w:eastAsia="Times New Roman" w:hAnsi="Book Antiqua" w:cs="Arial"/>
          <w:b/>
          <w:lang w:eastAsia="hr-HR"/>
        </w:rPr>
        <w:t>II.</w:t>
      </w:r>
    </w:p>
    <w:p w:rsidR="00044D4B" w:rsidRDefault="00044D4B" w:rsidP="00044D4B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 xml:space="preserve">Nužno osoblje imenovano je i podijeljeno u dvije skupine (Skupina A i skupina B) sukladno Planu preventivnih mjera </w:t>
      </w:r>
      <w:r w:rsidR="008A12F2">
        <w:rPr>
          <w:rFonts w:ascii="Book Antiqua" w:eastAsia="Times New Roman" w:hAnsi="Book Antiqua" w:cs="Arial"/>
          <w:lang w:eastAsia="hr-HR"/>
        </w:rPr>
        <w:t>Umjetničke škole Poreč</w:t>
      </w:r>
      <w:r>
        <w:rPr>
          <w:rFonts w:ascii="Book Antiqua" w:eastAsia="Times New Roman" w:hAnsi="Book Antiqua" w:cs="Arial"/>
          <w:lang w:eastAsia="hr-HR"/>
        </w:rPr>
        <w:t>, KLASA: 003-0</w:t>
      </w:r>
      <w:r w:rsidR="008A12F2">
        <w:rPr>
          <w:rFonts w:ascii="Book Antiqua" w:eastAsia="Times New Roman" w:hAnsi="Book Antiqua" w:cs="Arial"/>
          <w:lang w:eastAsia="hr-HR"/>
        </w:rPr>
        <w:t>4</w:t>
      </w:r>
      <w:r>
        <w:rPr>
          <w:rFonts w:ascii="Book Antiqua" w:eastAsia="Times New Roman" w:hAnsi="Book Antiqua" w:cs="Arial"/>
          <w:lang w:eastAsia="hr-HR"/>
        </w:rPr>
        <w:t>/20-01/0</w:t>
      </w:r>
      <w:r w:rsidR="008A12F2">
        <w:rPr>
          <w:rFonts w:ascii="Book Antiqua" w:eastAsia="Times New Roman" w:hAnsi="Book Antiqua" w:cs="Arial"/>
          <w:lang w:eastAsia="hr-HR"/>
        </w:rPr>
        <w:t>4</w:t>
      </w:r>
      <w:r>
        <w:rPr>
          <w:rFonts w:ascii="Book Antiqua" w:eastAsia="Times New Roman" w:hAnsi="Book Antiqua" w:cs="Arial"/>
          <w:lang w:eastAsia="hr-HR"/>
        </w:rPr>
        <w:t>, URBROJ: 2167</w:t>
      </w:r>
      <w:r w:rsidR="008A12F2">
        <w:rPr>
          <w:rFonts w:ascii="Book Antiqua" w:eastAsia="Times New Roman" w:hAnsi="Book Antiqua" w:cs="Arial"/>
          <w:lang w:eastAsia="hr-HR"/>
        </w:rPr>
        <w:t>/01-57-34-01-2</w:t>
      </w:r>
      <w:r>
        <w:rPr>
          <w:rFonts w:ascii="Book Antiqua" w:eastAsia="Times New Roman" w:hAnsi="Book Antiqua" w:cs="Arial"/>
          <w:lang w:eastAsia="hr-HR"/>
        </w:rPr>
        <w:t>0-1 od 18. ožujka 2020</w:t>
      </w:r>
      <w:r w:rsidR="008A12F2">
        <w:rPr>
          <w:rFonts w:ascii="Book Antiqua" w:eastAsia="Times New Roman" w:hAnsi="Book Antiqua" w:cs="Arial"/>
          <w:lang w:eastAsia="hr-HR"/>
        </w:rPr>
        <w:t>.</w:t>
      </w:r>
      <w:r>
        <w:rPr>
          <w:rFonts w:ascii="Book Antiqua" w:eastAsia="Times New Roman" w:hAnsi="Book Antiqua" w:cs="Arial"/>
          <w:lang w:eastAsia="hr-HR"/>
        </w:rPr>
        <w:t xml:space="preserve"> godine.</w:t>
      </w:r>
    </w:p>
    <w:p w:rsidR="00044D4B" w:rsidRDefault="00044D4B" w:rsidP="00044D4B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</w:p>
    <w:p w:rsidR="00044D4B" w:rsidRPr="00FE6DA6" w:rsidRDefault="00044D4B" w:rsidP="00044D4B">
      <w:pPr>
        <w:spacing w:after="0" w:line="240" w:lineRule="auto"/>
        <w:ind w:left="360"/>
        <w:jc w:val="center"/>
        <w:rPr>
          <w:rFonts w:ascii="Book Antiqua" w:eastAsia="Times New Roman" w:hAnsi="Book Antiqua" w:cs="Arial"/>
          <w:b/>
          <w:lang w:eastAsia="hr-HR"/>
        </w:rPr>
      </w:pPr>
      <w:r w:rsidRPr="00FE6DA6">
        <w:rPr>
          <w:rFonts w:ascii="Book Antiqua" w:eastAsia="Times New Roman" w:hAnsi="Book Antiqua" w:cs="Arial"/>
          <w:b/>
          <w:lang w:eastAsia="hr-HR"/>
        </w:rPr>
        <w:t>III.</w:t>
      </w:r>
    </w:p>
    <w:p w:rsidR="00044D4B" w:rsidRDefault="00044D4B" w:rsidP="00044D4B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 xml:space="preserve">Skupine nužnog osoblja izmjenjivati će se svaka dva tjedna, a radni prostor će se između dvije smjene dezinficirati. </w:t>
      </w:r>
    </w:p>
    <w:p w:rsidR="00044D4B" w:rsidRDefault="00044D4B" w:rsidP="00044D4B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>Početak rada prve skupine (Skupina A) je 23. ožujak 2020. godine.</w:t>
      </w:r>
    </w:p>
    <w:p w:rsidR="00044D4B" w:rsidRDefault="00044D4B" w:rsidP="00044D4B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</w:p>
    <w:p w:rsidR="00044D4B" w:rsidRPr="00FE6DA6" w:rsidRDefault="00044D4B" w:rsidP="00044D4B">
      <w:pPr>
        <w:spacing w:after="0" w:line="240" w:lineRule="auto"/>
        <w:ind w:left="360"/>
        <w:jc w:val="center"/>
        <w:rPr>
          <w:rFonts w:ascii="Book Antiqua" w:eastAsia="Times New Roman" w:hAnsi="Book Antiqua" w:cs="Arial"/>
          <w:b/>
          <w:lang w:eastAsia="hr-HR"/>
        </w:rPr>
      </w:pPr>
      <w:r w:rsidRPr="00FE6DA6">
        <w:rPr>
          <w:rFonts w:ascii="Book Antiqua" w:eastAsia="Times New Roman" w:hAnsi="Book Antiqua" w:cs="Arial"/>
          <w:b/>
          <w:lang w:eastAsia="hr-HR"/>
        </w:rPr>
        <w:t>IV.</w:t>
      </w:r>
    </w:p>
    <w:p w:rsidR="00044D4B" w:rsidRDefault="00044D4B" w:rsidP="00044D4B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>Poslovi izvođenja i organiziranja nastave i nastavnog procesa</w:t>
      </w:r>
      <w:r w:rsidR="008A12F2">
        <w:rPr>
          <w:rFonts w:ascii="Book Antiqua" w:eastAsia="Times New Roman" w:hAnsi="Book Antiqua" w:cs="Arial"/>
          <w:lang w:eastAsia="hr-HR"/>
        </w:rPr>
        <w:t xml:space="preserve">, </w:t>
      </w:r>
      <w:r>
        <w:rPr>
          <w:rFonts w:ascii="Book Antiqua" w:eastAsia="Times New Roman" w:hAnsi="Book Antiqua" w:cs="Arial"/>
          <w:lang w:eastAsia="hr-HR"/>
        </w:rPr>
        <w:t xml:space="preserve">online nastava </w:t>
      </w:r>
      <w:r w:rsidR="008A12F2">
        <w:rPr>
          <w:rFonts w:ascii="Book Antiqua" w:eastAsia="Times New Roman" w:hAnsi="Book Antiqua" w:cs="Arial"/>
          <w:lang w:eastAsia="hr-HR"/>
        </w:rPr>
        <w:t xml:space="preserve">te ostali poslovi računovodstva i administracije </w:t>
      </w:r>
      <w:r>
        <w:rPr>
          <w:rFonts w:ascii="Book Antiqua" w:eastAsia="Times New Roman" w:hAnsi="Book Antiqua" w:cs="Arial"/>
          <w:lang w:eastAsia="hr-HR"/>
        </w:rPr>
        <w:t>su poslovi koje zaposlenici mogu obavljati od kuće.</w:t>
      </w:r>
    </w:p>
    <w:p w:rsidR="00044D4B" w:rsidRDefault="00044D4B" w:rsidP="00044D4B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</w:p>
    <w:p w:rsidR="00044D4B" w:rsidRPr="00FE6DA6" w:rsidRDefault="00044D4B" w:rsidP="00044D4B">
      <w:pPr>
        <w:spacing w:after="0" w:line="240" w:lineRule="auto"/>
        <w:ind w:left="360"/>
        <w:jc w:val="center"/>
        <w:rPr>
          <w:rFonts w:ascii="Book Antiqua" w:eastAsia="Times New Roman" w:hAnsi="Book Antiqua" w:cs="Arial"/>
          <w:b/>
          <w:lang w:eastAsia="hr-HR"/>
        </w:rPr>
      </w:pPr>
      <w:r w:rsidRPr="00FE6DA6">
        <w:rPr>
          <w:rFonts w:ascii="Book Antiqua" w:eastAsia="Times New Roman" w:hAnsi="Book Antiqua" w:cs="Arial"/>
          <w:b/>
          <w:lang w:eastAsia="hr-HR"/>
        </w:rPr>
        <w:t>V.</w:t>
      </w:r>
    </w:p>
    <w:p w:rsidR="00044D4B" w:rsidRDefault="00044D4B" w:rsidP="00044D4B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 xml:space="preserve">Navedene poslove iz točke IV. zaposlenici će obavljati od kuće prema važećem rasporedu sati, odnosno </w:t>
      </w:r>
      <w:r w:rsidR="008A12F2">
        <w:rPr>
          <w:rFonts w:ascii="Book Antiqua" w:eastAsia="Times New Roman" w:hAnsi="Book Antiqua" w:cs="Arial"/>
          <w:lang w:eastAsia="hr-HR"/>
        </w:rPr>
        <w:t>promijenjenom rasporedu koje su dostavili tajništvu Škole.</w:t>
      </w:r>
    </w:p>
    <w:p w:rsidR="00044D4B" w:rsidRDefault="00044D4B" w:rsidP="00044D4B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 xml:space="preserve">Svaki zaposlenik </w:t>
      </w:r>
      <w:r w:rsidR="00847466">
        <w:rPr>
          <w:rFonts w:ascii="Book Antiqua" w:eastAsia="Times New Roman" w:hAnsi="Book Antiqua" w:cs="Arial"/>
          <w:lang w:eastAsia="hr-HR"/>
        </w:rPr>
        <w:t xml:space="preserve">koji radi od kuće </w:t>
      </w:r>
      <w:r>
        <w:rPr>
          <w:rFonts w:ascii="Book Antiqua" w:eastAsia="Times New Roman" w:hAnsi="Book Antiqua" w:cs="Arial"/>
          <w:lang w:eastAsia="hr-HR"/>
        </w:rPr>
        <w:t>obvezan je potpisati Izjavu zaposlenika za rad od kuće u kojoj su definirana njihova prava i obveze.</w:t>
      </w:r>
    </w:p>
    <w:p w:rsidR="00044D4B" w:rsidRDefault="00044D4B" w:rsidP="00044D4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044D4B" w:rsidRPr="00FE6DA6" w:rsidRDefault="00044D4B" w:rsidP="00044D4B">
      <w:pPr>
        <w:spacing w:after="0" w:line="240" w:lineRule="auto"/>
        <w:ind w:left="360"/>
        <w:jc w:val="center"/>
        <w:rPr>
          <w:rFonts w:ascii="Book Antiqua" w:eastAsia="Times New Roman" w:hAnsi="Book Antiqua" w:cs="Arial"/>
          <w:b/>
          <w:lang w:eastAsia="hr-HR"/>
        </w:rPr>
      </w:pPr>
      <w:r w:rsidRPr="00FE6DA6">
        <w:rPr>
          <w:rFonts w:ascii="Book Antiqua" w:eastAsia="Times New Roman" w:hAnsi="Book Antiqua" w:cs="Arial"/>
          <w:b/>
          <w:lang w:eastAsia="hr-HR"/>
        </w:rPr>
        <w:t>VI.</w:t>
      </w:r>
    </w:p>
    <w:p w:rsidR="00044D4B" w:rsidRDefault="00044D4B" w:rsidP="00044D4B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>Komunikacija s zaposlenicima koji rade od kuće odvijati će se putem:</w:t>
      </w:r>
    </w:p>
    <w:p w:rsidR="00044D4B" w:rsidRDefault="00044D4B" w:rsidP="00044D4B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>- telefona,</w:t>
      </w:r>
    </w:p>
    <w:p w:rsidR="00044D4B" w:rsidRDefault="00044D4B" w:rsidP="008A12F2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lastRenderedPageBreak/>
        <w:t>- e-mail-a,</w:t>
      </w:r>
    </w:p>
    <w:p w:rsidR="00044D4B" w:rsidRDefault="00044D4B" w:rsidP="00044D4B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 xml:space="preserve">- komunikacijskih kanala </w:t>
      </w:r>
      <w:proofErr w:type="spellStart"/>
      <w:r>
        <w:rPr>
          <w:rFonts w:ascii="Book Antiqua" w:eastAsia="Times New Roman" w:hAnsi="Book Antiqua" w:cs="Arial"/>
          <w:lang w:eastAsia="hr-HR"/>
        </w:rPr>
        <w:t>Viber</w:t>
      </w:r>
      <w:proofErr w:type="spellEnd"/>
      <w:r>
        <w:rPr>
          <w:rFonts w:ascii="Book Antiqua" w:eastAsia="Times New Roman" w:hAnsi="Book Antiqua" w:cs="Arial"/>
          <w:lang w:eastAsia="hr-HR"/>
        </w:rPr>
        <w:t xml:space="preserve"> i </w:t>
      </w:r>
      <w:proofErr w:type="spellStart"/>
      <w:r>
        <w:rPr>
          <w:rFonts w:ascii="Book Antiqua" w:eastAsia="Times New Roman" w:hAnsi="Book Antiqua" w:cs="Arial"/>
          <w:lang w:eastAsia="hr-HR"/>
        </w:rPr>
        <w:t>Whatsapp</w:t>
      </w:r>
      <w:proofErr w:type="spellEnd"/>
      <w:r>
        <w:rPr>
          <w:rFonts w:ascii="Book Antiqua" w:eastAsia="Times New Roman" w:hAnsi="Book Antiqua" w:cs="Arial"/>
          <w:lang w:eastAsia="hr-HR"/>
        </w:rPr>
        <w:t xml:space="preserve"> i</w:t>
      </w:r>
    </w:p>
    <w:p w:rsidR="00044D4B" w:rsidRPr="00044D4B" w:rsidRDefault="008A12F2" w:rsidP="00044D4B">
      <w:pPr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 xml:space="preserve">      </w:t>
      </w:r>
      <w:r w:rsidR="00044D4B">
        <w:rPr>
          <w:rFonts w:ascii="Book Antiqua" w:eastAsia="Times New Roman" w:hAnsi="Book Antiqua" w:cs="Arial"/>
          <w:lang w:eastAsia="hr-HR"/>
        </w:rPr>
        <w:t xml:space="preserve">- internet aplikacija: </w:t>
      </w:r>
      <w:proofErr w:type="spellStart"/>
      <w:r w:rsidR="00044D4B">
        <w:rPr>
          <w:rFonts w:ascii="Book Antiqua" w:eastAsia="Times New Roman" w:hAnsi="Book Antiqua" w:cs="Arial"/>
          <w:lang w:eastAsia="hr-HR"/>
        </w:rPr>
        <w:t>Teams</w:t>
      </w:r>
      <w:proofErr w:type="spellEnd"/>
      <w:r w:rsidR="00044D4B">
        <w:rPr>
          <w:rFonts w:ascii="Book Antiqua" w:eastAsia="Times New Roman" w:hAnsi="Book Antiqua" w:cs="Arial"/>
          <w:lang w:eastAsia="hr-HR"/>
        </w:rPr>
        <w:t xml:space="preserve">, </w:t>
      </w:r>
      <w:proofErr w:type="spellStart"/>
      <w:r w:rsidR="00044D4B">
        <w:rPr>
          <w:rFonts w:ascii="Book Antiqua" w:eastAsia="Times New Roman" w:hAnsi="Book Antiqua" w:cs="Arial"/>
          <w:lang w:eastAsia="hr-HR"/>
        </w:rPr>
        <w:t>Yammer</w:t>
      </w:r>
      <w:proofErr w:type="spellEnd"/>
      <w:r w:rsidR="00044D4B">
        <w:rPr>
          <w:rFonts w:ascii="Book Antiqua" w:eastAsia="Times New Roman" w:hAnsi="Book Antiqua" w:cs="Arial"/>
          <w:lang w:eastAsia="hr-HR"/>
        </w:rPr>
        <w:t xml:space="preserve">, </w:t>
      </w:r>
      <w:proofErr w:type="spellStart"/>
      <w:r w:rsidR="00044D4B">
        <w:rPr>
          <w:rFonts w:ascii="Book Antiqua" w:eastAsia="Times New Roman" w:hAnsi="Book Antiqua" w:cs="Arial"/>
          <w:lang w:eastAsia="hr-HR"/>
        </w:rPr>
        <w:t>Edmodo</w:t>
      </w:r>
      <w:proofErr w:type="spellEnd"/>
      <w:r w:rsidR="00044D4B">
        <w:rPr>
          <w:rFonts w:ascii="Book Antiqua" w:eastAsia="Times New Roman" w:hAnsi="Book Antiqua" w:cs="Arial"/>
          <w:lang w:eastAsia="hr-HR"/>
        </w:rPr>
        <w:t>.</w:t>
      </w:r>
    </w:p>
    <w:p w:rsidR="00044D4B" w:rsidRPr="00FB5A1E" w:rsidRDefault="00044D4B" w:rsidP="00044D4B">
      <w:pPr>
        <w:spacing w:after="0" w:line="240" w:lineRule="auto"/>
        <w:ind w:left="360"/>
        <w:jc w:val="center"/>
        <w:rPr>
          <w:rFonts w:ascii="Book Antiqua" w:eastAsia="Times New Roman" w:hAnsi="Book Antiqua" w:cs="Arial"/>
          <w:b/>
          <w:lang w:eastAsia="hr-HR"/>
        </w:rPr>
      </w:pPr>
      <w:r w:rsidRPr="00FB5A1E">
        <w:rPr>
          <w:rFonts w:ascii="Book Antiqua" w:eastAsia="Times New Roman" w:hAnsi="Book Antiqua" w:cs="Arial"/>
          <w:b/>
          <w:lang w:eastAsia="hr-HR"/>
        </w:rPr>
        <w:t>VII.</w:t>
      </w:r>
    </w:p>
    <w:p w:rsidR="00044D4B" w:rsidRDefault="00044D4B" w:rsidP="00044D4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 xml:space="preserve">Za vrijeme trajanja epidemije bolesti </w:t>
      </w:r>
      <w:r w:rsidRPr="00FE6DA6">
        <w:rPr>
          <w:rFonts w:ascii="Book Antiqua" w:eastAsia="Times New Roman" w:hAnsi="Book Antiqua" w:cs="Arial"/>
          <w:lang w:eastAsia="hr-HR"/>
        </w:rPr>
        <w:t>COVID-19 uzrokovane virusom SARS-CoV-2</w:t>
      </w:r>
      <w:r>
        <w:rPr>
          <w:rFonts w:ascii="Book Antiqua" w:eastAsia="Times New Roman" w:hAnsi="Book Antiqua" w:cs="Arial"/>
          <w:lang w:eastAsia="hr-HR"/>
        </w:rPr>
        <w:t xml:space="preserve"> </w:t>
      </w:r>
      <w:r w:rsidR="008A12F2">
        <w:rPr>
          <w:rFonts w:ascii="Book Antiqua" w:eastAsia="Times New Roman" w:hAnsi="Book Antiqua" w:cs="Arial"/>
          <w:lang w:eastAsia="hr-HR"/>
        </w:rPr>
        <w:t>Š</w:t>
      </w:r>
      <w:r>
        <w:rPr>
          <w:rFonts w:ascii="Book Antiqua" w:eastAsia="Times New Roman" w:hAnsi="Book Antiqua" w:cs="Arial"/>
          <w:lang w:eastAsia="hr-HR"/>
        </w:rPr>
        <w:t>kola neće neposredno raditi sa strankama, osim ako je nužno zbog specifičnog djelokruga rada ili poteškoća u radu, već će stranke moći komunicirati sa školom putem telefona i e-maila.</w:t>
      </w:r>
    </w:p>
    <w:p w:rsidR="00044D4B" w:rsidRPr="00252FFB" w:rsidRDefault="00044D4B" w:rsidP="00044D4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>Uputa strankama o načinu komunikacije će biti objavljena na web stranici škole.</w:t>
      </w:r>
    </w:p>
    <w:p w:rsidR="00044D4B" w:rsidRDefault="00044D4B" w:rsidP="00044D4B">
      <w:pPr>
        <w:spacing w:after="0" w:line="240" w:lineRule="auto"/>
        <w:jc w:val="left"/>
        <w:rPr>
          <w:rFonts w:ascii="Book Antiqua" w:eastAsia="Times New Roman" w:hAnsi="Book Antiqua" w:cs="Arial"/>
          <w:lang w:eastAsia="hr-HR"/>
        </w:rPr>
      </w:pPr>
    </w:p>
    <w:p w:rsidR="00044D4B" w:rsidRPr="00FE6DA6" w:rsidRDefault="00044D4B" w:rsidP="00044D4B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hr-HR"/>
        </w:rPr>
      </w:pPr>
      <w:r w:rsidRPr="00FE6DA6">
        <w:rPr>
          <w:rFonts w:ascii="Book Antiqua" w:eastAsia="Times New Roman" w:hAnsi="Book Antiqua" w:cs="Arial"/>
          <w:b/>
          <w:lang w:eastAsia="hr-HR"/>
        </w:rPr>
        <w:t>VII</w:t>
      </w:r>
      <w:r>
        <w:rPr>
          <w:rFonts w:ascii="Book Antiqua" w:eastAsia="Times New Roman" w:hAnsi="Book Antiqua" w:cs="Arial"/>
          <w:b/>
          <w:lang w:eastAsia="hr-HR"/>
        </w:rPr>
        <w:t>I</w:t>
      </w:r>
      <w:r w:rsidRPr="00FE6DA6">
        <w:rPr>
          <w:rFonts w:ascii="Book Antiqua" w:eastAsia="Times New Roman" w:hAnsi="Book Antiqua" w:cs="Arial"/>
          <w:b/>
          <w:lang w:eastAsia="hr-HR"/>
        </w:rPr>
        <w:t>.</w:t>
      </w:r>
    </w:p>
    <w:p w:rsidR="00044D4B" w:rsidRDefault="00044D4B" w:rsidP="00044D4B">
      <w:pPr>
        <w:spacing w:after="0" w:line="240" w:lineRule="auto"/>
        <w:jc w:val="left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 xml:space="preserve">Osobe imenovane za koordinatore za zaštitu od epidemije bolesti </w:t>
      </w:r>
      <w:r w:rsidRPr="00FE6DA6">
        <w:rPr>
          <w:rFonts w:ascii="Book Antiqua" w:eastAsia="Times New Roman" w:hAnsi="Book Antiqua" w:cs="Arial"/>
          <w:lang w:eastAsia="hr-HR"/>
        </w:rPr>
        <w:t>COVI</w:t>
      </w:r>
      <w:r>
        <w:rPr>
          <w:rFonts w:ascii="Book Antiqua" w:eastAsia="Times New Roman" w:hAnsi="Book Antiqua" w:cs="Arial"/>
          <w:lang w:eastAsia="hr-HR"/>
        </w:rPr>
        <w:t>D-19 uzrokovane virusom SARS-Co</w:t>
      </w:r>
      <w:r w:rsidRPr="00FE6DA6">
        <w:rPr>
          <w:rFonts w:ascii="Book Antiqua" w:eastAsia="Times New Roman" w:hAnsi="Book Antiqua" w:cs="Arial"/>
          <w:lang w:eastAsia="hr-HR"/>
        </w:rPr>
        <w:t>V-2</w:t>
      </w:r>
      <w:r>
        <w:rPr>
          <w:rFonts w:ascii="Book Antiqua" w:eastAsia="Times New Roman" w:hAnsi="Book Antiqua" w:cs="Arial"/>
          <w:lang w:eastAsia="hr-HR"/>
        </w:rPr>
        <w:t xml:space="preserve"> dužne su osiguravati provođenje ove Odluke.</w:t>
      </w:r>
    </w:p>
    <w:p w:rsidR="00044D4B" w:rsidRDefault="00044D4B" w:rsidP="00044D4B">
      <w:pPr>
        <w:spacing w:after="0" w:line="240" w:lineRule="auto"/>
        <w:jc w:val="left"/>
        <w:rPr>
          <w:rFonts w:ascii="Book Antiqua" w:eastAsia="Times New Roman" w:hAnsi="Book Antiqua" w:cs="Arial"/>
          <w:lang w:eastAsia="hr-HR"/>
        </w:rPr>
      </w:pPr>
    </w:p>
    <w:p w:rsidR="00044D4B" w:rsidRPr="00FE6DA6" w:rsidRDefault="00044D4B" w:rsidP="00044D4B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hr-HR"/>
        </w:rPr>
      </w:pPr>
      <w:r>
        <w:rPr>
          <w:rFonts w:ascii="Book Antiqua" w:eastAsia="Times New Roman" w:hAnsi="Book Antiqua" w:cs="Arial"/>
          <w:b/>
          <w:lang w:eastAsia="hr-HR"/>
        </w:rPr>
        <w:t>IX</w:t>
      </w:r>
      <w:r w:rsidRPr="00FE6DA6">
        <w:rPr>
          <w:rFonts w:ascii="Book Antiqua" w:eastAsia="Times New Roman" w:hAnsi="Book Antiqua" w:cs="Arial"/>
          <w:b/>
          <w:lang w:eastAsia="hr-HR"/>
        </w:rPr>
        <w:t>.</w:t>
      </w:r>
    </w:p>
    <w:p w:rsidR="00044D4B" w:rsidRDefault="00044D4B" w:rsidP="00044D4B">
      <w:pPr>
        <w:spacing w:after="0" w:line="240" w:lineRule="auto"/>
        <w:jc w:val="left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>Ova Odluka će biti objavljena na web stranici i oglasnoj ploči Škole.</w:t>
      </w:r>
    </w:p>
    <w:p w:rsidR="00044D4B" w:rsidRDefault="00044D4B" w:rsidP="00044D4B">
      <w:pPr>
        <w:spacing w:after="0" w:line="240" w:lineRule="auto"/>
        <w:jc w:val="left"/>
        <w:rPr>
          <w:rFonts w:ascii="Book Antiqua" w:eastAsia="Times New Roman" w:hAnsi="Book Antiqua" w:cs="Arial"/>
          <w:lang w:eastAsia="hr-HR"/>
        </w:rPr>
      </w:pPr>
    </w:p>
    <w:p w:rsidR="00044D4B" w:rsidRPr="00FE6DA6" w:rsidRDefault="00044D4B" w:rsidP="00044D4B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hr-HR"/>
        </w:rPr>
      </w:pPr>
      <w:r w:rsidRPr="00FE6DA6">
        <w:rPr>
          <w:rFonts w:ascii="Book Antiqua" w:eastAsia="Times New Roman" w:hAnsi="Book Antiqua" w:cs="Arial"/>
          <w:b/>
          <w:lang w:eastAsia="hr-HR"/>
        </w:rPr>
        <w:t>X.</w:t>
      </w:r>
    </w:p>
    <w:p w:rsidR="00044D4B" w:rsidRDefault="00044D4B" w:rsidP="00044D4B">
      <w:pPr>
        <w:spacing w:after="0" w:line="240" w:lineRule="auto"/>
        <w:jc w:val="left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>Ova Odluka stupa na snagu danom donošenja.</w:t>
      </w:r>
    </w:p>
    <w:p w:rsidR="00044D4B" w:rsidRPr="00252FFB" w:rsidRDefault="00044D4B" w:rsidP="00044D4B">
      <w:pPr>
        <w:spacing w:after="0" w:line="240" w:lineRule="auto"/>
        <w:jc w:val="left"/>
        <w:rPr>
          <w:rFonts w:ascii="Book Antiqua" w:eastAsia="Times New Roman" w:hAnsi="Book Antiqua" w:cs="Arial"/>
          <w:lang w:eastAsia="hr-HR"/>
        </w:rPr>
      </w:pPr>
    </w:p>
    <w:p w:rsidR="00044D4B" w:rsidRPr="00252FFB" w:rsidRDefault="00044D4B" w:rsidP="00044D4B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</w:p>
    <w:p w:rsidR="00044D4B" w:rsidRPr="00252FFB" w:rsidRDefault="00044D4B" w:rsidP="00044D4B">
      <w:pPr>
        <w:spacing w:after="0"/>
        <w:jc w:val="right"/>
        <w:rPr>
          <w:rFonts w:ascii="Book Antiqua" w:eastAsiaTheme="minorHAnsi" w:hAnsi="Book Antiqua"/>
        </w:rPr>
      </w:pPr>
    </w:p>
    <w:p w:rsidR="00044D4B" w:rsidRPr="00252FFB" w:rsidRDefault="00044D4B" w:rsidP="00044D4B">
      <w:pPr>
        <w:spacing w:after="0"/>
        <w:jc w:val="right"/>
        <w:rPr>
          <w:rFonts w:ascii="Book Antiqua" w:hAnsi="Book Antiqua"/>
        </w:rPr>
      </w:pPr>
    </w:p>
    <w:p w:rsidR="00044D4B" w:rsidRPr="00252FFB" w:rsidRDefault="00044D4B" w:rsidP="00044D4B">
      <w:pPr>
        <w:spacing w:after="0"/>
        <w:jc w:val="right"/>
        <w:rPr>
          <w:rFonts w:ascii="Book Antiqua" w:hAnsi="Book Antiqua"/>
        </w:rPr>
      </w:pPr>
    </w:p>
    <w:p w:rsidR="00044D4B" w:rsidRPr="00252FFB" w:rsidRDefault="00044D4B" w:rsidP="00044D4B">
      <w:pPr>
        <w:spacing w:after="0"/>
        <w:jc w:val="right"/>
        <w:rPr>
          <w:rFonts w:ascii="Book Antiqua" w:hAnsi="Book Antiqua"/>
        </w:rPr>
      </w:pPr>
      <w:r w:rsidRPr="00252FFB">
        <w:rPr>
          <w:rFonts w:ascii="Book Antiqua" w:hAnsi="Book Antiqua"/>
        </w:rPr>
        <w:t>Ravnateljica</w:t>
      </w:r>
    </w:p>
    <w:p w:rsidR="00044D4B" w:rsidRDefault="008A12F2" w:rsidP="00044D4B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>Sanjica Sara Radetić</w:t>
      </w:r>
      <w:r w:rsidR="00044D4B" w:rsidRPr="00252FFB"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mag</w:t>
      </w:r>
      <w:proofErr w:type="spellEnd"/>
      <w:r w:rsidR="00044D4B" w:rsidRPr="00252FF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mus</w:t>
      </w:r>
      <w:proofErr w:type="spellEnd"/>
    </w:p>
    <w:p w:rsidR="00044D4B" w:rsidRDefault="00044D4B" w:rsidP="00044D4B">
      <w:pPr>
        <w:spacing w:after="0"/>
        <w:jc w:val="right"/>
        <w:rPr>
          <w:rFonts w:ascii="Book Antiqua" w:hAnsi="Book Antiqua"/>
        </w:rPr>
      </w:pPr>
    </w:p>
    <w:p w:rsidR="00044D4B" w:rsidRDefault="00044D4B" w:rsidP="00044D4B">
      <w:pPr>
        <w:spacing w:after="0"/>
        <w:jc w:val="right"/>
        <w:rPr>
          <w:rFonts w:ascii="Book Antiqua" w:hAnsi="Book Antiqua"/>
        </w:rPr>
      </w:pPr>
    </w:p>
    <w:p w:rsidR="00044D4B" w:rsidRPr="00252FFB" w:rsidRDefault="00044D4B" w:rsidP="001636E6">
      <w:pPr>
        <w:spacing w:after="0"/>
        <w:jc w:val="center"/>
        <w:rPr>
          <w:rFonts w:ascii="Book Antiqua" w:hAnsi="Book Antiqua"/>
        </w:rPr>
      </w:pPr>
      <w:bookmarkStart w:id="0" w:name="_GoBack"/>
      <w:bookmarkEnd w:id="0"/>
    </w:p>
    <w:p w:rsidR="00044D4B" w:rsidRPr="00252FFB" w:rsidRDefault="00044D4B" w:rsidP="00044D4B">
      <w:pPr>
        <w:spacing w:after="0"/>
        <w:jc w:val="right"/>
        <w:rPr>
          <w:rFonts w:ascii="Book Antiqua" w:hAnsi="Book Antiqua"/>
        </w:rPr>
      </w:pPr>
    </w:p>
    <w:p w:rsidR="00044D4B" w:rsidRPr="00252FFB" w:rsidRDefault="00044D4B" w:rsidP="00044D4B">
      <w:pPr>
        <w:spacing w:after="0"/>
        <w:jc w:val="right"/>
        <w:rPr>
          <w:rFonts w:ascii="Book Antiqua" w:hAnsi="Book Antiqua"/>
        </w:rPr>
      </w:pPr>
    </w:p>
    <w:p w:rsidR="00044D4B" w:rsidRPr="00252FFB" w:rsidRDefault="00044D4B" w:rsidP="00044D4B">
      <w:pPr>
        <w:spacing w:after="0"/>
        <w:rPr>
          <w:rFonts w:ascii="Book Antiqua" w:hAnsi="Book Antiqua"/>
        </w:rPr>
      </w:pPr>
    </w:p>
    <w:p w:rsidR="00044D4B" w:rsidRDefault="00044D4B" w:rsidP="00044D4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Dostaviti:</w:t>
      </w:r>
    </w:p>
    <w:p w:rsidR="00044D4B" w:rsidRDefault="00044D4B" w:rsidP="00044D4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- koordinatorima</w:t>
      </w:r>
      <w:r>
        <w:rPr>
          <w:rFonts w:ascii="Book Antiqua" w:eastAsia="Times New Roman" w:hAnsi="Book Antiqua" w:cs="Arial"/>
          <w:lang w:eastAsia="hr-HR"/>
        </w:rPr>
        <w:t xml:space="preserve"> za zaštitu od epidemije</w:t>
      </w:r>
    </w:p>
    <w:p w:rsidR="00044D4B" w:rsidRDefault="00044D4B" w:rsidP="00044D4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- web stranica i oglasna ploča škole</w:t>
      </w:r>
    </w:p>
    <w:p w:rsidR="00044D4B" w:rsidRPr="00252FFB" w:rsidRDefault="00044D4B" w:rsidP="00044D4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- pismohrana</w:t>
      </w:r>
    </w:p>
    <w:p w:rsidR="00044D4B" w:rsidRPr="00252FFB" w:rsidRDefault="00044D4B" w:rsidP="00044D4B">
      <w:pPr>
        <w:spacing w:after="0"/>
        <w:rPr>
          <w:rFonts w:ascii="Book Antiqua" w:hAnsi="Book Antiqua"/>
        </w:rPr>
      </w:pPr>
    </w:p>
    <w:p w:rsidR="00044D4B" w:rsidRPr="00252FFB" w:rsidRDefault="00044D4B" w:rsidP="00044D4B">
      <w:pPr>
        <w:rPr>
          <w:rFonts w:ascii="Book Antiqua" w:hAnsi="Book Antiqua"/>
        </w:rPr>
      </w:pPr>
    </w:p>
    <w:p w:rsidR="00044D4B" w:rsidRDefault="00044D4B" w:rsidP="00044D4B"/>
    <w:p w:rsidR="00044D4B" w:rsidRDefault="00044D4B" w:rsidP="00044D4B"/>
    <w:sectPr w:rsidR="0004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4B"/>
    <w:rsid w:val="00044D4B"/>
    <w:rsid w:val="001636E6"/>
    <w:rsid w:val="00343DEB"/>
    <w:rsid w:val="003933D1"/>
    <w:rsid w:val="007B0A0D"/>
    <w:rsid w:val="00847466"/>
    <w:rsid w:val="008A12F2"/>
    <w:rsid w:val="00B80FF0"/>
    <w:rsid w:val="00C364EC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3FAB"/>
  <w15:chartTrackingRefBased/>
  <w15:docId w15:val="{A2A8F878-3630-4041-BFCC-1A825FB2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4B"/>
    <w:pPr>
      <w:spacing w:line="252" w:lineRule="auto"/>
      <w:jc w:val="both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4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dcterms:created xsi:type="dcterms:W3CDTF">2020-03-23T19:53:00Z</dcterms:created>
  <dcterms:modified xsi:type="dcterms:W3CDTF">2020-03-23T19:53:00Z</dcterms:modified>
</cp:coreProperties>
</file>